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11310" w14:textId="77777777" w:rsidR="000B61D0" w:rsidRPr="00216789" w:rsidRDefault="000B61D0" w:rsidP="000B61D0">
      <w:pPr>
        <w:tabs>
          <w:tab w:val="left" w:pos="1871"/>
        </w:tabs>
        <w:spacing w:line="300" w:lineRule="exact"/>
        <w:ind w:firstLineChars="100" w:firstLine="210"/>
        <w:rPr>
          <w:szCs w:val="21"/>
        </w:rPr>
      </w:pPr>
    </w:p>
    <w:p w14:paraId="20EED571" w14:textId="0AFAAA9E" w:rsidR="00216789" w:rsidRPr="00216789" w:rsidRDefault="00BE2B9A" w:rsidP="00216789">
      <w:pPr>
        <w:tabs>
          <w:tab w:val="left" w:pos="1871"/>
        </w:tabs>
        <w:snapToGrid w:val="0"/>
        <w:spacing w:beforeLines="50" w:before="180" w:afterLines="100" w:after="360" w:line="400" w:lineRule="exact"/>
        <w:jc w:val="center"/>
        <w:rPr>
          <w:rFonts w:cs="Times New Roman"/>
          <w:b/>
          <w:kern w:val="0"/>
          <w:sz w:val="32"/>
          <w:szCs w:val="20"/>
        </w:rPr>
      </w:pPr>
      <w:r>
        <w:rPr>
          <w:rFonts w:hint="eastAsia"/>
          <w:b/>
          <w:sz w:val="32"/>
        </w:rPr>
        <w:t>販売</w:t>
      </w:r>
      <w:r w:rsidR="009E5952" w:rsidRPr="009E5952">
        <w:rPr>
          <w:b/>
          <w:sz w:val="32"/>
        </w:rPr>
        <w:t>パートナー契約書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984"/>
        <w:gridCol w:w="5580"/>
        <w:gridCol w:w="1684"/>
      </w:tblGrid>
      <w:tr w:rsidR="00216789" w:rsidRPr="00216789" w14:paraId="4D1C38DD" w14:textId="77777777" w:rsidTr="00216789">
        <w:trPr>
          <w:trHeight w:val="567"/>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14:paraId="057F186F" w14:textId="079A2B90" w:rsidR="00216789" w:rsidRPr="00216789" w:rsidRDefault="00216789" w:rsidP="00B43C35">
            <w:pPr>
              <w:spacing w:line="300" w:lineRule="exact"/>
              <w:jc w:val="center"/>
            </w:pPr>
            <w:r w:rsidRPr="00216789">
              <w:rPr>
                <w:rFonts w:hint="eastAsia"/>
              </w:rPr>
              <w:t>甲</w:t>
            </w:r>
          </w:p>
        </w:tc>
        <w:tc>
          <w:tcPr>
            <w:tcW w:w="984" w:type="dxa"/>
            <w:tcBorders>
              <w:top w:val="single" w:sz="4" w:space="0" w:color="auto"/>
              <w:left w:val="single" w:sz="4" w:space="0" w:color="auto"/>
              <w:bottom w:val="nil"/>
              <w:right w:val="dashSmallGap" w:sz="4" w:space="0" w:color="auto"/>
            </w:tcBorders>
            <w:vAlign w:val="center"/>
            <w:hideMark/>
          </w:tcPr>
          <w:p w14:paraId="77D91FA1" w14:textId="652885CE" w:rsidR="00216789" w:rsidRPr="00216789" w:rsidRDefault="00216789" w:rsidP="00B43C35">
            <w:pPr>
              <w:spacing w:line="300" w:lineRule="exact"/>
              <w:jc w:val="center"/>
              <w:rPr>
                <w:sz w:val="16"/>
                <w:szCs w:val="16"/>
              </w:rPr>
            </w:pPr>
            <w:r w:rsidRPr="00216789">
              <w:rPr>
                <w:rFonts w:hint="eastAsia"/>
                <w:sz w:val="16"/>
                <w:szCs w:val="16"/>
              </w:rPr>
              <w:t>（住所）</w:t>
            </w:r>
          </w:p>
        </w:tc>
        <w:tc>
          <w:tcPr>
            <w:tcW w:w="5581" w:type="dxa"/>
            <w:tcBorders>
              <w:top w:val="single" w:sz="4" w:space="0" w:color="auto"/>
              <w:left w:val="dashSmallGap" w:sz="4" w:space="0" w:color="auto"/>
              <w:bottom w:val="nil"/>
              <w:right w:val="single" w:sz="4" w:space="0" w:color="auto"/>
            </w:tcBorders>
            <w:vAlign w:val="center"/>
          </w:tcPr>
          <w:p w14:paraId="5F9F645D" w14:textId="56A029E4" w:rsidR="00216789" w:rsidRPr="00216789" w:rsidRDefault="00D331AA" w:rsidP="00B43C35">
            <w:pPr>
              <w:spacing w:line="300" w:lineRule="exact"/>
              <w:rPr>
                <w:szCs w:val="20"/>
              </w:rPr>
            </w:pPr>
            <w:r>
              <w:rPr>
                <w:rFonts w:hint="eastAsia"/>
                <w:szCs w:val="20"/>
              </w:rPr>
              <w:t>東京都千代田区九段南1-6-5 九段会館テラス1F</w:t>
            </w:r>
          </w:p>
        </w:tc>
        <w:tc>
          <w:tcPr>
            <w:tcW w:w="1683" w:type="dxa"/>
            <w:vMerge w:val="restart"/>
            <w:tcBorders>
              <w:top w:val="single" w:sz="4" w:space="0" w:color="auto"/>
              <w:left w:val="single" w:sz="4" w:space="0" w:color="auto"/>
              <w:bottom w:val="single" w:sz="4" w:space="0" w:color="auto"/>
              <w:right w:val="single" w:sz="4" w:space="0" w:color="auto"/>
            </w:tcBorders>
            <w:vAlign w:val="center"/>
            <w:hideMark/>
          </w:tcPr>
          <w:p w14:paraId="00DA2DD0" w14:textId="77777777" w:rsidR="00216789" w:rsidRPr="00216789" w:rsidRDefault="00216789" w:rsidP="00B43C35">
            <w:pPr>
              <w:spacing w:line="300" w:lineRule="exact"/>
              <w:jc w:val="center"/>
              <w:rPr>
                <w:sz w:val="16"/>
                <w:szCs w:val="16"/>
              </w:rPr>
            </w:pPr>
            <w:r w:rsidRPr="00216789">
              <w:rPr>
                <w:rFonts w:hint="eastAsia"/>
                <w:sz w:val="16"/>
                <w:szCs w:val="16"/>
              </w:rPr>
              <w:t>（印）</w:t>
            </w:r>
          </w:p>
        </w:tc>
      </w:tr>
      <w:tr w:rsidR="00216789" w:rsidRPr="00216789" w14:paraId="2F6FFD42" w14:textId="77777777" w:rsidTr="00216789">
        <w:trPr>
          <w:trHeight w:hRule="exact" w:val="5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BE47E2" w14:textId="77777777" w:rsidR="00216789" w:rsidRPr="00216789" w:rsidRDefault="00216789" w:rsidP="00B43C35">
            <w:pPr>
              <w:widowControl/>
              <w:spacing w:line="300" w:lineRule="exact"/>
              <w:jc w:val="left"/>
            </w:pPr>
          </w:p>
        </w:tc>
        <w:tc>
          <w:tcPr>
            <w:tcW w:w="984" w:type="dxa"/>
            <w:tcBorders>
              <w:top w:val="nil"/>
              <w:left w:val="single" w:sz="4" w:space="0" w:color="auto"/>
              <w:bottom w:val="nil"/>
              <w:right w:val="dashSmallGap" w:sz="4" w:space="0" w:color="auto"/>
            </w:tcBorders>
            <w:vAlign w:val="center"/>
            <w:hideMark/>
          </w:tcPr>
          <w:p w14:paraId="74D886FC" w14:textId="1F2AC7DE" w:rsidR="00216789" w:rsidRPr="00216789" w:rsidRDefault="00216789" w:rsidP="00B43C35">
            <w:pPr>
              <w:spacing w:line="300" w:lineRule="exact"/>
              <w:jc w:val="center"/>
              <w:rPr>
                <w:sz w:val="16"/>
                <w:szCs w:val="16"/>
              </w:rPr>
            </w:pPr>
            <w:r w:rsidRPr="00216789">
              <w:rPr>
                <w:rFonts w:hint="eastAsia"/>
                <w:sz w:val="16"/>
                <w:szCs w:val="16"/>
              </w:rPr>
              <w:t>（社名）</w:t>
            </w:r>
          </w:p>
        </w:tc>
        <w:tc>
          <w:tcPr>
            <w:tcW w:w="5581" w:type="dxa"/>
            <w:tcBorders>
              <w:top w:val="nil"/>
              <w:left w:val="dashSmallGap" w:sz="4" w:space="0" w:color="auto"/>
              <w:bottom w:val="nil"/>
              <w:right w:val="single" w:sz="4" w:space="0" w:color="auto"/>
            </w:tcBorders>
            <w:vAlign w:val="center"/>
          </w:tcPr>
          <w:p w14:paraId="31BF623D" w14:textId="55AB721B" w:rsidR="00216789" w:rsidRPr="00216789" w:rsidRDefault="00501740" w:rsidP="00B43C35">
            <w:pPr>
              <w:spacing w:line="300" w:lineRule="exact"/>
              <w:rPr>
                <w:szCs w:val="20"/>
              </w:rPr>
            </w:pPr>
            <w:r>
              <w:rPr>
                <w:rFonts w:hint="eastAsia"/>
                <w:szCs w:val="20"/>
              </w:rPr>
              <w:t>ユースフル</w:t>
            </w:r>
            <w:r w:rsidR="00D331AA">
              <w:rPr>
                <w:rFonts w:hint="eastAsia"/>
                <w:szCs w:val="20"/>
              </w:rPr>
              <w:t>株式会社</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289F32" w14:textId="77777777" w:rsidR="00216789" w:rsidRPr="00216789" w:rsidRDefault="00216789" w:rsidP="00B43C35">
            <w:pPr>
              <w:widowControl/>
              <w:spacing w:line="300" w:lineRule="exact"/>
              <w:jc w:val="left"/>
              <w:rPr>
                <w:sz w:val="16"/>
                <w:szCs w:val="16"/>
              </w:rPr>
            </w:pPr>
          </w:p>
        </w:tc>
      </w:tr>
      <w:tr w:rsidR="00216789" w:rsidRPr="00216789" w14:paraId="7111FD73" w14:textId="77777777">
        <w:trPr>
          <w:trHeight w:hRule="exact" w:val="5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539A60" w14:textId="77777777" w:rsidR="00216789" w:rsidRPr="00216789" w:rsidRDefault="00216789" w:rsidP="00B43C35">
            <w:pPr>
              <w:widowControl/>
              <w:spacing w:line="300" w:lineRule="exact"/>
              <w:jc w:val="left"/>
            </w:pPr>
          </w:p>
        </w:tc>
        <w:tc>
          <w:tcPr>
            <w:tcW w:w="992" w:type="dxa"/>
            <w:tcBorders>
              <w:top w:val="nil"/>
              <w:left w:val="single" w:sz="4" w:space="0" w:color="auto"/>
              <w:bottom w:val="single" w:sz="4" w:space="0" w:color="auto"/>
              <w:right w:val="dashSmallGap" w:sz="4" w:space="0" w:color="auto"/>
            </w:tcBorders>
            <w:vAlign w:val="center"/>
            <w:hideMark/>
          </w:tcPr>
          <w:p w14:paraId="00564712" w14:textId="26084F87" w:rsidR="00216789" w:rsidRPr="00216789" w:rsidRDefault="00216789" w:rsidP="00B43C35">
            <w:pPr>
              <w:spacing w:line="300" w:lineRule="exact"/>
              <w:jc w:val="center"/>
              <w:rPr>
                <w:sz w:val="16"/>
                <w:szCs w:val="16"/>
              </w:rPr>
            </w:pPr>
            <w:r w:rsidRPr="00216789">
              <w:rPr>
                <w:rFonts w:hint="eastAsia"/>
                <w:sz w:val="16"/>
                <w:szCs w:val="16"/>
              </w:rPr>
              <w:t>（氏名）</w:t>
            </w:r>
          </w:p>
        </w:tc>
        <w:tc>
          <w:tcPr>
            <w:tcW w:w="5670" w:type="dxa"/>
            <w:tcBorders>
              <w:top w:val="nil"/>
              <w:left w:val="dashSmallGap" w:sz="4" w:space="0" w:color="auto"/>
              <w:bottom w:val="single" w:sz="4" w:space="0" w:color="auto"/>
              <w:right w:val="single" w:sz="4" w:space="0" w:color="auto"/>
            </w:tcBorders>
            <w:vAlign w:val="center"/>
          </w:tcPr>
          <w:p w14:paraId="08F12A20" w14:textId="55477FE1" w:rsidR="00216789" w:rsidRPr="00216789" w:rsidRDefault="00D331AA" w:rsidP="00B43C35">
            <w:pPr>
              <w:spacing w:line="300" w:lineRule="exact"/>
              <w:rPr>
                <w:szCs w:val="20"/>
              </w:rPr>
            </w:pPr>
            <w:r>
              <w:rPr>
                <w:rFonts w:hint="eastAsia"/>
                <w:szCs w:val="20"/>
              </w:rPr>
              <w:t xml:space="preserve">代表取締役社長　</w:t>
            </w:r>
            <w:r w:rsidR="00665BF9">
              <w:rPr>
                <w:rFonts w:hint="eastAsia"/>
                <w:szCs w:val="20"/>
              </w:rPr>
              <w:t>大垣 凛太郎</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9C407" w14:textId="77777777" w:rsidR="00216789" w:rsidRPr="00216789" w:rsidRDefault="00216789" w:rsidP="00B43C35">
            <w:pPr>
              <w:widowControl/>
              <w:spacing w:line="300" w:lineRule="exact"/>
              <w:jc w:val="left"/>
              <w:rPr>
                <w:sz w:val="16"/>
                <w:szCs w:val="16"/>
              </w:rPr>
            </w:pPr>
          </w:p>
        </w:tc>
      </w:tr>
      <w:tr w:rsidR="00216789" w:rsidRPr="00216789" w14:paraId="79A342B4" w14:textId="77777777" w:rsidTr="00216789">
        <w:trPr>
          <w:trHeight w:val="527"/>
        </w:trPr>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5A350938" w14:textId="77777777" w:rsidR="00216789" w:rsidRPr="00216789" w:rsidRDefault="00216789" w:rsidP="00B43C35">
            <w:pPr>
              <w:spacing w:line="300" w:lineRule="exact"/>
              <w:jc w:val="center"/>
            </w:pPr>
            <w:r w:rsidRPr="00216789">
              <w:rPr>
                <w:rFonts w:hint="eastAsia"/>
              </w:rPr>
              <w:t>乙</w:t>
            </w:r>
          </w:p>
        </w:tc>
        <w:tc>
          <w:tcPr>
            <w:tcW w:w="992" w:type="dxa"/>
            <w:tcBorders>
              <w:top w:val="single" w:sz="4" w:space="0" w:color="auto"/>
              <w:left w:val="single" w:sz="4" w:space="0" w:color="auto"/>
              <w:bottom w:val="nil"/>
              <w:right w:val="dashSmallGap" w:sz="4" w:space="0" w:color="auto"/>
            </w:tcBorders>
            <w:vAlign w:val="center"/>
            <w:hideMark/>
          </w:tcPr>
          <w:p w14:paraId="3FAF82E2" w14:textId="4533EF7D" w:rsidR="00216789" w:rsidRPr="00216789" w:rsidRDefault="00216789" w:rsidP="00B43C35">
            <w:pPr>
              <w:spacing w:line="300" w:lineRule="exact"/>
              <w:jc w:val="center"/>
              <w:rPr>
                <w:sz w:val="16"/>
                <w:szCs w:val="16"/>
              </w:rPr>
            </w:pPr>
            <w:r w:rsidRPr="00216789">
              <w:rPr>
                <w:rFonts w:hint="eastAsia"/>
                <w:sz w:val="16"/>
                <w:szCs w:val="16"/>
              </w:rPr>
              <w:t>（住所）</w:t>
            </w:r>
          </w:p>
        </w:tc>
        <w:tc>
          <w:tcPr>
            <w:tcW w:w="5670" w:type="dxa"/>
            <w:tcBorders>
              <w:top w:val="single" w:sz="4" w:space="0" w:color="auto"/>
              <w:left w:val="dashSmallGap" w:sz="4" w:space="0" w:color="auto"/>
              <w:bottom w:val="nil"/>
              <w:right w:val="single" w:sz="4" w:space="0" w:color="auto"/>
            </w:tcBorders>
            <w:vAlign w:val="center"/>
            <w:hideMark/>
          </w:tcPr>
          <w:p w14:paraId="4B3CF443" w14:textId="28F6FB4C" w:rsidR="00216789" w:rsidRPr="00216789" w:rsidRDefault="00216789" w:rsidP="00B43C35">
            <w:pPr>
              <w:spacing w:line="300" w:lineRule="exact"/>
              <w:rPr>
                <w:szCs w:val="20"/>
              </w:rPr>
            </w:pP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7C739836" w14:textId="77777777" w:rsidR="00216789" w:rsidRPr="00216789" w:rsidRDefault="00216789" w:rsidP="00B43C35">
            <w:pPr>
              <w:spacing w:line="300" w:lineRule="exact"/>
              <w:jc w:val="center"/>
              <w:rPr>
                <w:sz w:val="16"/>
                <w:szCs w:val="16"/>
              </w:rPr>
            </w:pPr>
            <w:r w:rsidRPr="00216789">
              <w:rPr>
                <w:rFonts w:hint="eastAsia"/>
                <w:sz w:val="16"/>
                <w:szCs w:val="16"/>
              </w:rPr>
              <w:t>（印）</w:t>
            </w:r>
          </w:p>
        </w:tc>
      </w:tr>
      <w:tr w:rsidR="00216789" w:rsidRPr="00216789" w14:paraId="004BA600" w14:textId="77777777" w:rsidTr="00216789">
        <w:trPr>
          <w:trHeight w:val="5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42F399" w14:textId="77777777" w:rsidR="00216789" w:rsidRPr="00216789" w:rsidRDefault="00216789" w:rsidP="00B43C35">
            <w:pPr>
              <w:widowControl/>
              <w:spacing w:line="300" w:lineRule="exact"/>
              <w:jc w:val="left"/>
            </w:pPr>
          </w:p>
        </w:tc>
        <w:tc>
          <w:tcPr>
            <w:tcW w:w="992" w:type="dxa"/>
            <w:tcBorders>
              <w:top w:val="nil"/>
              <w:left w:val="single" w:sz="4" w:space="0" w:color="auto"/>
              <w:bottom w:val="nil"/>
              <w:right w:val="dashSmallGap" w:sz="4" w:space="0" w:color="auto"/>
            </w:tcBorders>
            <w:vAlign w:val="center"/>
            <w:hideMark/>
          </w:tcPr>
          <w:p w14:paraId="2E87DFF8" w14:textId="4D162E91" w:rsidR="00216789" w:rsidRPr="00216789" w:rsidRDefault="00216789" w:rsidP="00B43C35">
            <w:pPr>
              <w:spacing w:line="300" w:lineRule="exact"/>
              <w:jc w:val="center"/>
              <w:rPr>
                <w:sz w:val="16"/>
                <w:szCs w:val="16"/>
              </w:rPr>
            </w:pPr>
            <w:r w:rsidRPr="00216789">
              <w:rPr>
                <w:rFonts w:hint="eastAsia"/>
                <w:sz w:val="16"/>
                <w:szCs w:val="16"/>
              </w:rPr>
              <w:t>（社名）</w:t>
            </w:r>
          </w:p>
        </w:tc>
        <w:tc>
          <w:tcPr>
            <w:tcW w:w="5670" w:type="dxa"/>
            <w:tcBorders>
              <w:top w:val="nil"/>
              <w:left w:val="dashSmallGap" w:sz="4" w:space="0" w:color="auto"/>
              <w:bottom w:val="nil"/>
              <w:right w:val="single" w:sz="4" w:space="0" w:color="auto"/>
            </w:tcBorders>
            <w:vAlign w:val="center"/>
            <w:hideMark/>
          </w:tcPr>
          <w:p w14:paraId="2DA7E717" w14:textId="261365A2" w:rsidR="00216789" w:rsidRPr="00216789" w:rsidRDefault="00216789" w:rsidP="00B43C35">
            <w:pPr>
              <w:spacing w:line="300" w:lineRule="exact"/>
              <w:rPr>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592776" w14:textId="77777777" w:rsidR="00216789" w:rsidRPr="00216789" w:rsidRDefault="00216789" w:rsidP="00B43C35">
            <w:pPr>
              <w:widowControl/>
              <w:spacing w:line="300" w:lineRule="exact"/>
              <w:jc w:val="left"/>
              <w:rPr>
                <w:sz w:val="16"/>
                <w:szCs w:val="16"/>
              </w:rPr>
            </w:pPr>
          </w:p>
        </w:tc>
      </w:tr>
      <w:tr w:rsidR="00216789" w:rsidRPr="00216789" w14:paraId="4925D6B3" w14:textId="77777777" w:rsidTr="00216789">
        <w:trPr>
          <w:trHeight w:val="5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2BF017" w14:textId="77777777" w:rsidR="00216789" w:rsidRPr="00216789" w:rsidRDefault="00216789" w:rsidP="00B43C35">
            <w:pPr>
              <w:widowControl/>
              <w:spacing w:line="300" w:lineRule="exact"/>
              <w:jc w:val="left"/>
            </w:pPr>
          </w:p>
        </w:tc>
        <w:tc>
          <w:tcPr>
            <w:tcW w:w="992" w:type="dxa"/>
            <w:tcBorders>
              <w:top w:val="nil"/>
              <w:left w:val="single" w:sz="4" w:space="0" w:color="auto"/>
              <w:right w:val="dashSmallGap" w:sz="4" w:space="0" w:color="auto"/>
            </w:tcBorders>
            <w:vAlign w:val="center"/>
            <w:hideMark/>
          </w:tcPr>
          <w:p w14:paraId="3DA694FF" w14:textId="73919D81" w:rsidR="00216789" w:rsidRPr="00216789" w:rsidRDefault="00216789" w:rsidP="00B43C35">
            <w:pPr>
              <w:spacing w:line="300" w:lineRule="exact"/>
              <w:jc w:val="center"/>
              <w:rPr>
                <w:sz w:val="16"/>
                <w:szCs w:val="16"/>
              </w:rPr>
            </w:pPr>
            <w:r w:rsidRPr="00216789">
              <w:rPr>
                <w:rFonts w:hint="eastAsia"/>
                <w:sz w:val="16"/>
                <w:szCs w:val="16"/>
              </w:rPr>
              <w:t>（氏名）</w:t>
            </w:r>
          </w:p>
        </w:tc>
        <w:tc>
          <w:tcPr>
            <w:tcW w:w="5670" w:type="dxa"/>
            <w:tcBorders>
              <w:top w:val="nil"/>
              <w:left w:val="dashSmallGap" w:sz="4" w:space="0" w:color="auto"/>
              <w:right w:val="single" w:sz="4" w:space="0" w:color="auto"/>
            </w:tcBorders>
            <w:vAlign w:val="center"/>
            <w:hideMark/>
          </w:tcPr>
          <w:p w14:paraId="3AAEDF6A" w14:textId="07EAF61F" w:rsidR="00216789" w:rsidRPr="00216789" w:rsidRDefault="00216789" w:rsidP="00B43C35">
            <w:pPr>
              <w:spacing w:line="300" w:lineRule="exact"/>
              <w:rPr>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BDCB1C" w14:textId="77777777" w:rsidR="00216789" w:rsidRPr="00216789" w:rsidRDefault="00216789" w:rsidP="00B43C35">
            <w:pPr>
              <w:widowControl/>
              <w:spacing w:line="300" w:lineRule="exact"/>
              <w:jc w:val="left"/>
              <w:rPr>
                <w:sz w:val="16"/>
                <w:szCs w:val="16"/>
              </w:rPr>
            </w:pPr>
          </w:p>
        </w:tc>
      </w:tr>
    </w:tbl>
    <w:p w14:paraId="62AA63A2" w14:textId="77777777" w:rsidR="00216789" w:rsidRPr="00216789" w:rsidRDefault="00216789" w:rsidP="00B43C35">
      <w:pPr>
        <w:spacing w:line="300" w:lineRule="exact"/>
        <w:rPr>
          <w:rFonts w:cs="Times New Roman"/>
          <w:kern w:val="0"/>
          <w:szCs w:val="20"/>
        </w:rPr>
      </w:pPr>
    </w:p>
    <w:p w14:paraId="3DBD21A8" w14:textId="41EA5BEE" w:rsidR="00216789" w:rsidRPr="00216789" w:rsidRDefault="009E5952" w:rsidP="009E5952">
      <w:pPr>
        <w:spacing w:line="300" w:lineRule="exact"/>
        <w:ind w:firstLineChars="100" w:firstLine="210"/>
        <w:rPr>
          <w:szCs w:val="21"/>
        </w:rPr>
      </w:pPr>
      <w:r>
        <w:rPr>
          <w:rFonts w:hint="eastAsia"/>
        </w:rPr>
        <w:t>甲</w:t>
      </w:r>
      <w:r w:rsidRPr="009E5952">
        <w:rPr>
          <w:rFonts w:hint="eastAsia"/>
        </w:rPr>
        <w:t>は、</w:t>
      </w:r>
      <w:r>
        <w:rPr>
          <w:rFonts w:hint="eastAsia"/>
        </w:rPr>
        <w:t>甲</w:t>
      </w:r>
      <w:r w:rsidRPr="009E5952">
        <w:t>が取り扱うサービス等</w:t>
      </w:r>
      <w:r>
        <w:rPr>
          <w:rFonts w:hint="eastAsia"/>
        </w:rPr>
        <w:t>（以下「商品」という）の顧客獲得を目的として、</w:t>
      </w:r>
      <w:r w:rsidR="005805AD">
        <w:rPr>
          <w:rFonts w:hint="eastAsia"/>
        </w:rPr>
        <w:t>乙が甲の</w:t>
      </w:r>
      <w:r>
        <w:rPr>
          <w:rFonts w:hint="eastAsia"/>
        </w:rPr>
        <w:t>商品</w:t>
      </w:r>
      <w:r w:rsidRPr="009E5952">
        <w:t>を紹介</w:t>
      </w:r>
      <w:r>
        <w:rPr>
          <w:rFonts w:hint="eastAsia"/>
        </w:rPr>
        <w:t>し、</w:t>
      </w:r>
      <w:r w:rsidR="001745CA">
        <w:rPr>
          <w:rFonts w:hint="eastAsia"/>
        </w:rPr>
        <w:t>甲への</w:t>
      </w:r>
      <w:r>
        <w:rPr>
          <w:rFonts w:hint="eastAsia"/>
        </w:rPr>
        <w:t>送客を行うことに</w:t>
      </w:r>
      <w:r w:rsidRPr="009E5952">
        <w:t>関して、以下の事項に合意し、パートナー契約（以下「本契約」という）を締結する。</w:t>
      </w:r>
    </w:p>
    <w:p w14:paraId="1BC101C6" w14:textId="1FDFAD37" w:rsidR="00216789" w:rsidRPr="00216789" w:rsidRDefault="00216789" w:rsidP="00B43C35">
      <w:pPr>
        <w:tabs>
          <w:tab w:val="left" w:pos="1871"/>
        </w:tabs>
        <w:spacing w:line="300" w:lineRule="exact"/>
        <w:ind w:firstLineChars="100" w:firstLine="210"/>
        <w:rPr>
          <w:szCs w:val="21"/>
        </w:rPr>
      </w:pPr>
      <w:r w:rsidRPr="00216789">
        <w:rPr>
          <w:rFonts w:hint="eastAsia"/>
          <w:kern w:val="0"/>
        </w:rPr>
        <w:t>本契約成立の証として、</w:t>
      </w:r>
      <w:r w:rsidR="0062668E">
        <w:rPr>
          <w:rFonts w:hint="eastAsia"/>
          <w:kern w:val="0"/>
        </w:rPr>
        <w:t>書面を用いる場合は、</w:t>
      </w:r>
      <w:r w:rsidRPr="00216789">
        <w:rPr>
          <w:rFonts w:hint="eastAsia"/>
          <w:kern w:val="0"/>
        </w:rPr>
        <w:t>本書</w:t>
      </w:r>
      <w:r w:rsidR="000A09E1">
        <w:rPr>
          <w:rFonts w:hint="eastAsia"/>
          <w:kern w:val="0"/>
        </w:rPr>
        <w:t>を</w:t>
      </w:r>
      <w:r w:rsidRPr="00216789">
        <w:rPr>
          <w:rFonts w:hint="eastAsia"/>
          <w:kern w:val="0"/>
        </w:rPr>
        <w:t>2通作成して甲乙記名押印の上各1通を保有</w:t>
      </w:r>
      <w:r w:rsidR="0062668E">
        <w:rPr>
          <w:rFonts w:hint="eastAsia"/>
          <w:kern w:val="0"/>
        </w:rPr>
        <w:t>し、電磁的方法を</w:t>
      </w:r>
      <w:r w:rsidRPr="00216789">
        <w:rPr>
          <w:rFonts w:hint="eastAsia"/>
          <w:kern w:val="0"/>
        </w:rPr>
        <w:t>用いる場合は、</w:t>
      </w:r>
      <w:r w:rsidR="00E95012" w:rsidRPr="00E95012">
        <w:rPr>
          <w:rFonts w:hint="eastAsia"/>
          <w:kern w:val="0"/>
        </w:rPr>
        <w:t>本書の電磁的記録を作成し、甲乙電子署名の上、各々その電磁的記録を保管する。</w:t>
      </w:r>
    </w:p>
    <w:p w14:paraId="566DD74E" w14:textId="77777777" w:rsidR="00216789" w:rsidRPr="00216789" w:rsidRDefault="00216789" w:rsidP="00B43C35">
      <w:pPr>
        <w:tabs>
          <w:tab w:val="left" w:pos="1871"/>
        </w:tabs>
        <w:spacing w:line="300" w:lineRule="exact"/>
        <w:rPr>
          <w:szCs w:val="21"/>
        </w:rPr>
      </w:pPr>
    </w:p>
    <w:p w14:paraId="4EE9A506" w14:textId="77777777" w:rsidR="00216789" w:rsidRPr="00216789" w:rsidRDefault="00216789" w:rsidP="002E0DB9">
      <w:pPr>
        <w:tabs>
          <w:tab w:val="left" w:pos="1871"/>
        </w:tabs>
        <w:spacing w:afterLines="50" w:after="180" w:line="300" w:lineRule="exact"/>
        <w:rPr>
          <w:szCs w:val="21"/>
        </w:rPr>
      </w:pPr>
      <w:r w:rsidRPr="00216789">
        <w:rPr>
          <w:rFonts w:hint="eastAsia"/>
          <w:szCs w:val="21"/>
        </w:rPr>
        <w:t>＜契約要項＞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7364"/>
      </w:tblGrid>
      <w:tr w:rsidR="00216789" w:rsidRPr="00216789" w14:paraId="2346FD27" w14:textId="77777777" w:rsidTr="553C0E7C">
        <w:trPr>
          <w:trHeight w:val="454"/>
        </w:trPr>
        <w:tc>
          <w:tcPr>
            <w:tcW w:w="1588" w:type="dxa"/>
            <w:tcBorders>
              <w:top w:val="single" w:sz="4" w:space="0" w:color="auto"/>
              <w:left w:val="single" w:sz="4" w:space="0" w:color="auto"/>
              <w:bottom w:val="single" w:sz="4" w:space="0" w:color="auto"/>
              <w:right w:val="single" w:sz="4" w:space="0" w:color="auto"/>
            </w:tcBorders>
            <w:vAlign w:val="center"/>
            <w:hideMark/>
          </w:tcPr>
          <w:p w14:paraId="746CC146" w14:textId="77777777" w:rsidR="00216789" w:rsidRPr="00216789" w:rsidRDefault="00216789" w:rsidP="00B43C35">
            <w:pPr>
              <w:tabs>
                <w:tab w:val="left" w:pos="1871"/>
              </w:tabs>
              <w:spacing w:line="300" w:lineRule="exact"/>
              <w:rPr>
                <w:szCs w:val="21"/>
              </w:rPr>
            </w:pPr>
            <w:r w:rsidRPr="00216789">
              <w:rPr>
                <w:rFonts w:hint="eastAsia"/>
                <w:szCs w:val="21"/>
              </w:rPr>
              <w:t>(1)契約締結日</w:t>
            </w:r>
          </w:p>
        </w:tc>
        <w:tc>
          <w:tcPr>
            <w:tcW w:w="7364" w:type="dxa"/>
            <w:tcBorders>
              <w:top w:val="single" w:sz="4" w:space="0" w:color="auto"/>
              <w:left w:val="single" w:sz="4" w:space="0" w:color="auto"/>
              <w:bottom w:val="single" w:sz="4" w:space="0" w:color="auto"/>
              <w:right w:val="single" w:sz="4" w:space="0" w:color="auto"/>
            </w:tcBorders>
            <w:vAlign w:val="center"/>
            <w:hideMark/>
          </w:tcPr>
          <w:p w14:paraId="0B3FA26E" w14:textId="4B25E7D0" w:rsidR="00216789" w:rsidRPr="00216789" w:rsidRDefault="00123492" w:rsidP="005805AD">
            <w:pPr>
              <w:tabs>
                <w:tab w:val="left" w:pos="1871"/>
              </w:tabs>
              <w:spacing w:line="300" w:lineRule="exact"/>
              <w:rPr>
                <w:szCs w:val="21"/>
              </w:rPr>
            </w:pPr>
            <w:r>
              <w:rPr>
                <w:rFonts w:hint="eastAsia"/>
                <w:szCs w:val="21"/>
              </w:rPr>
              <w:t>202</w:t>
            </w:r>
            <w:r w:rsidR="00204CD8">
              <w:rPr>
                <w:rFonts w:hint="eastAsia"/>
                <w:szCs w:val="21"/>
              </w:rPr>
              <w:t>6</w:t>
            </w:r>
            <w:r w:rsidR="00216789" w:rsidRPr="00216789">
              <w:rPr>
                <w:rFonts w:hint="eastAsia"/>
                <w:szCs w:val="21"/>
              </w:rPr>
              <w:t>年</w:t>
            </w:r>
            <w:r w:rsidR="009D4254">
              <w:rPr>
                <w:rFonts w:hint="eastAsia"/>
                <w:szCs w:val="21"/>
              </w:rPr>
              <w:t>●</w:t>
            </w:r>
            <w:r w:rsidR="00216789" w:rsidRPr="00216789">
              <w:rPr>
                <w:rFonts w:hint="eastAsia"/>
                <w:szCs w:val="21"/>
              </w:rPr>
              <w:t>月</w:t>
            </w:r>
            <w:r w:rsidR="009D4254">
              <w:rPr>
                <w:rFonts w:hint="eastAsia"/>
                <w:szCs w:val="21"/>
              </w:rPr>
              <w:t>●</w:t>
            </w:r>
            <w:r w:rsidR="00216789" w:rsidRPr="00216789">
              <w:rPr>
                <w:rFonts w:hint="eastAsia"/>
                <w:szCs w:val="21"/>
              </w:rPr>
              <w:t>日</w:t>
            </w:r>
          </w:p>
        </w:tc>
      </w:tr>
      <w:tr w:rsidR="00216789" w:rsidRPr="00216789" w14:paraId="2917FA7E" w14:textId="77777777" w:rsidTr="553C0E7C">
        <w:trPr>
          <w:trHeight w:val="454"/>
        </w:trPr>
        <w:tc>
          <w:tcPr>
            <w:tcW w:w="1588" w:type="dxa"/>
            <w:tcBorders>
              <w:top w:val="single" w:sz="4" w:space="0" w:color="auto"/>
              <w:left w:val="single" w:sz="4" w:space="0" w:color="auto"/>
              <w:bottom w:val="single" w:sz="4" w:space="0" w:color="auto"/>
              <w:right w:val="single" w:sz="4" w:space="0" w:color="auto"/>
            </w:tcBorders>
            <w:vAlign w:val="center"/>
            <w:hideMark/>
          </w:tcPr>
          <w:p w14:paraId="756A7491" w14:textId="77777777" w:rsidR="00216789" w:rsidRPr="00216789" w:rsidRDefault="00216789" w:rsidP="00B43C35">
            <w:pPr>
              <w:tabs>
                <w:tab w:val="left" w:pos="1871"/>
              </w:tabs>
              <w:spacing w:line="300" w:lineRule="exact"/>
              <w:rPr>
                <w:szCs w:val="21"/>
              </w:rPr>
            </w:pPr>
            <w:r w:rsidRPr="00216789">
              <w:rPr>
                <w:rFonts w:hint="eastAsia"/>
                <w:szCs w:val="21"/>
              </w:rPr>
              <w:t>(2)契約期間</w:t>
            </w:r>
          </w:p>
        </w:tc>
        <w:tc>
          <w:tcPr>
            <w:tcW w:w="7364" w:type="dxa"/>
            <w:tcBorders>
              <w:top w:val="single" w:sz="4" w:space="0" w:color="auto"/>
              <w:left w:val="single" w:sz="4" w:space="0" w:color="auto"/>
              <w:bottom w:val="single" w:sz="4" w:space="0" w:color="auto"/>
              <w:right w:val="single" w:sz="4" w:space="0" w:color="auto"/>
            </w:tcBorders>
            <w:vAlign w:val="center"/>
            <w:hideMark/>
          </w:tcPr>
          <w:p w14:paraId="1006CFBF" w14:textId="0105AF4A" w:rsidR="00216789" w:rsidRPr="00216789" w:rsidRDefault="00216789" w:rsidP="00B43C35">
            <w:pPr>
              <w:tabs>
                <w:tab w:val="left" w:pos="1871"/>
              </w:tabs>
              <w:spacing w:line="300" w:lineRule="exact"/>
              <w:rPr>
                <w:szCs w:val="21"/>
              </w:rPr>
            </w:pPr>
            <w:r w:rsidRPr="00216789">
              <w:rPr>
                <w:rFonts w:hint="eastAsia"/>
                <w:szCs w:val="21"/>
              </w:rPr>
              <w:t>契約締結日から1年間とする</w:t>
            </w:r>
            <w:r w:rsidR="008F4CA7">
              <w:rPr>
                <w:rFonts w:hint="eastAsia"/>
                <w:szCs w:val="21"/>
              </w:rPr>
              <w:t>。</w:t>
            </w:r>
          </w:p>
          <w:p w14:paraId="705C899B" w14:textId="79B77AD5" w:rsidR="00216789" w:rsidRPr="00216789" w:rsidRDefault="00216789" w:rsidP="00B43C35">
            <w:pPr>
              <w:tabs>
                <w:tab w:val="left" w:pos="1871"/>
              </w:tabs>
              <w:spacing w:line="300" w:lineRule="exact"/>
              <w:rPr>
                <w:szCs w:val="21"/>
              </w:rPr>
            </w:pPr>
            <w:r w:rsidRPr="00216789">
              <w:rPr>
                <w:rFonts w:hint="eastAsia"/>
                <w:szCs w:val="21"/>
              </w:rPr>
              <w:t>尚、期間満了の1ヶ月前</w:t>
            </w:r>
            <w:r w:rsidR="0062668E">
              <w:rPr>
                <w:rFonts w:hint="eastAsia"/>
                <w:szCs w:val="21"/>
              </w:rPr>
              <w:t>迄</w:t>
            </w:r>
            <w:r w:rsidRPr="00216789">
              <w:rPr>
                <w:rFonts w:hint="eastAsia"/>
                <w:szCs w:val="21"/>
              </w:rPr>
              <w:t>に甲乙いずれかによる</w:t>
            </w:r>
            <w:r w:rsidR="00BC3BD9">
              <w:rPr>
                <w:rFonts w:hint="eastAsia"/>
                <w:szCs w:val="21"/>
              </w:rPr>
              <w:t>終了</w:t>
            </w:r>
            <w:r w:rsidR="004574F9">
              <w:rPr>
                <w:rFonts w:hint="eastAsia"/>
                <w:szCs w:val="21"/>
              </w:rPr>
              <w:t>の</w:t>
            </w:r>
            <w:r w:rsidRPr="00216789">
              <w:rPr>
                <w:rFonts w:hint="eastAsia"/>
                <w:szCs w:val="21"/>
              </w:rPr>
              <w:t>申出がない場合は、更に1年間</w:t>
            </w:r>
            <w:r w:rsidR="001745CA">
              <w:rPr>
                <w:rFonts w:hint="eastAsia"/>
                <w:szCs w:val="21"/>
              </w:rPr>
              <w:t>同条件にて</w:t>
            </w:r>
            <w:r w:rsidR="00935D11">
              <w:rPr>
                <w:rFonts w:hint="eastAsia"/>
                <w:szCs w:val="21"/>
              </w:rPr>
              <w:t>本</w:t>
            </w:r>
            <w:r w:rsidRPr="00216789">
              <w:rPr>
                <w:rFonts w:hint="eastAsia"/>
                <w:szCs w:val="21"/>
              </w:rPr>
              <w:t>契約を更新するものとし</w:t>
            </w:r>
            <w:r w:rsidR="00511EE4">
              <w:rPr>
                <w:rFonts w:hint="eastAsia"/>
                <w:szCs w:val="21"/>
              </w:rPr>
              <w:t>、</w:t>
            </w:r>
            <w:r w:rsidRPr="00216789">
              <w:rPr>
                <w:rFonts w:hint="eastAsia"/>
                <w:szCs w:val="21"/>
              </w:rPr>
              <w:t>以後も同様とする。</w:t>
            </w:r>
          </w:p>
        </w:tc>
      </w:tr>
      <w:tr w:rsidR="00216789" w:rsidRPr="00216789" w14:paraId="04FFC22F" w14:textId="77777777" w:rsidTr="553C0E7C">
        <w:trPr>
          <w:trHeight w:val="454"/>
        </w:trPr>
        <w:tc>
          <w:tcPr>
            <w:tcW w:w="1588" w:type="dxa"/>
            <w:tcBorders>
              <w:top w:val="single" w:sz="4" w:space="0" w:color="auto"/>
              <w:left w:val="single" w:sz="4" w:space="0" w:color="auto"/>
              <w:bottom w:val="single" w:sz="4" w:space="0" w:color="auto"/>
              <w:right w:val="single" w:sz="4" w:space="0" w:color="auto"/>
            </w:tcBorders>
            <w:vAlign w:val="center"/>
            <w:hideMark/>
          </w:tcPr>
          <w:p w14:paraId="17F17EEE" w14:textId="7D13558F" w:rsidR="00216789" w:rsidRPr="00216789" w:rsidRDefault="00216789" w:rsidP="00B43C35">
            <w:pPr>
              <w:tabs>
                <w:tab w:val="left" w:pos="1871"/>
              </w:tabs>
              <w:spacing w:line="300" w:lineRule="exact"/>
              <w:rPr>
                <w:szCs w:val="21"/>
              </w:rPr>
            </w:pPr>
            <w:r w:rsidRPr="00216789">
              <w:rPr>
                <w:rFonts w:hint="eastAsia"/>
                <w:szCs w:val="21"/>
              </w:rPr>
              <w:t>(3)</w:t>
            </w:r>
            <w:r w:rsidR="009E5952">
              <w:rPr>
                <w:rFonts w:hint="eastAsia"/>
                <w:szCs w:val="21"/>
              </w:rPr>
              <w:t>商品</w:t>
            </w:r>
          </w:p>
        </w:tc>
        <w:tc>
          <w:tcPr>
            <w:tcW w:w="7364" w:type="dxa"/>
            <w:tcBorders>
              <w:top w:val="single" w:sz="4" w:space="0" w:color="auto"/>
              <w:left w:val="single" w:sz="4" w:space="0" w:color="auto"/>
              <w:bottom w:val="single" w:sz="4" w:space="0" w:color="auto"/>
              <w:right w:val="single" w:sz="4" w:space="0" w:color="auto"/>
            </w:tcBorders>
            <w:vAlign w:val="center"/>
            <w:hideMark/>
          </w:tcPr>
          <w:p w14:paraId="3593DFDC" w14:textId="0600199C" w:rsidR="00216789" w:rsidRPr="00216789" w:rsidRDefault="00D331AA" w:rsidP="41ED5725">
            <w:pPr>
              <w:spacing w:line="300" w:lineRule="exact"/>
            </w:pPr>
            <w:r>
              <w:t>Microsoftツール</w:t>
            </w:r>
            <w:r w:rsidR="00155149">
              <w:rPr>
                <w:rFonts w:hint="eastAsia"/>
              </w:rPr>
              <w:t>および</w:t>
            </w:r>
            <w:r>
              <w:t>生成AI領域</w:t>
            </w:r>
            <w:r w:rsidR="00CE19CE">
              <w:t>の</w:t>
            </w:r>
            <w:r>
              <w:t>企業研修</w:t>
            </w:r>
            <w:r w:rsidR="00ED0921" w:rsidRPr="00103A46">
              <w:t>（</w:t>
            </w:r>
            <w:r w:rsidR="00CE19CE" w:rsidRPr="00103A46">
              <w:t>eラーニング</w:t>
            </w:r>
            <w:r w:rsidRPr="00103A46">
              <w:t>サービス</w:t>
            </w:r>
            <w:r w:rsidR="00ED0921" w:rsidRPr="00103A46">
              <w:t>を含む）</w:t>
            </w:r>
            <w:r w:rsidR="00155149">
              <w:rPr>
                <w:rFonts w:hint="eastAsia"/>
              </w:rPr>
              <w:t>ならびに</w:t>
            </w:r>
            <w:r w:rsidR="00D0687C" w:rsidRPr="00103A46">
              <w:t>業務コンサルティングサービス</w:t>
            </w:r>
          </w:p>
        </w:tc>
      </w:tr>
      <w:tr w:rsidR="001A3F21" w:rsidRPr="00216789" w14:paraId="43790BE6" w14:textId="77777777" w:rsidTr="553C0E7C">
        <w:trPr>
          <w:trHeight w:val="454"/>
        </w:trPr>
        <w:tc>
          <w:tcPr>
            <w:tcW w:w="1588" w:type="dxa"/>
            <w:tcBorders>
              <w:top w:val="single" w:sz="4" w:space="0" w:color="auto"/>
              <w:left w:val="single" w:sz="4" w:space="0" w:color="auto"/>
              <w:bottom w:val="single" w:sz="4" w:space="0" w:color="auto"/>
              <w:right w:val="single" w:sz="4" w:space="0" w:color="auto"/>
            </w:tcBorders>
            <w:vAlign w:val="center"/>
          </w:tcPr>
          <w:p w14:paraId="7ED96941" w14:textId="5D64A3A3" w:rsidR="001A3F21" w:rsidRPr="00216789" w:rsidRDefault="001A3F21" w:rsidP="00B43C35">
            <w:pPr>
              <w:tabs>
                <w:tab w:val="left" w:pos="1871"/>
              </w:tabs>
              <w:spacing w:line="300" w:lineRule="exact"/>
              <w:rPr>
                <w:szCs w:val="21"/>
              </w:rPr>
            </w:pPr>
            <w:r>
              <w:rPr>
                <w:rFonts w:hint="eastAsia"/>
                <w:szCs w:val="21"/>
              </w:rPr>
              <w:t>(4)送客手数料</w:t>
            </w:r>
          </w:p>
        </w:tc>
        <w:tc>
          <w:tcPr>
            <w:tcW w:w="7364" w:type="dxa"/>
            <w:tcBorders>
              <w:top w:val="single" w:sz="4" w:space="0" w:color="auto"/>
              <w:left w:val="single" w:sz="4" w:space="0" w:color="auto"/>
              <w:bottom w:val="single" w:sz="4" w:space="0" w:color="auto"/>
              <w:right w:val="single" w:sz="4" w:space="0" w:color="auto"/>
            </w:tcBorders>
            <w:vAlign w:val="center"/>
          </w:tcPr>
          <w:p w14:paraId="75A7DA92" w14:textId="4CE31D89" w:rsidR="001A3F21" w:rsidRPr="00216789" w:rsidRDefault="004E017C" w:rsidP="0095418E">
            <w:pPr>
              <w:tabs>
                <w:tab w:val="left" w:pos="1871"/>
              </w:tabs>
              <w:spacing w:line="300" w:lineRule="exact"/>
              <w:rPr>
                <w:szCs w:val="21"/>
              </w:rPr>
            </w:pPr>
            <w:r>
              <w:rPr>
                <w:rFonts w:hint="eastAsia"/>
                <w:szCs w:val="21"/>
              </w:rPr>
              <w:t>商品契約（第</w:t>
            </w:r>
            <w:r w:rsidR="007D4B59">
              <w:rPr>
                <w:rFonts w:hint="eastAsia"/>
                <w:szCs w:val="21"/>
              </w:rPr>
              <w:t>4</w:t>
            </w:r>
            <w:r>
              <w:rPr>
                <w:rFonts w:hint="eastAsia"/>
                <w:szCs w:val="21"/>
              </w:rPr>
              <w:t>条において定義する）に記載された</w:t>
            </w:r>
            <w:r w:rsidR="001745CA">
              <w:rPr>
                <w:rFonts w:hint="eastAsia"/>
                <w:szCs w:val="21"/>
              </w:rPr>
              <w:t>対価</w:t>
            </w:r>
            <w:r>
              <w:rPr>
                <w:rFonts w:hint="eastAsia"/>
                <w:szCs w:val="21"/>
              </w:rPr>
              <w:t>（消費税別）の</w:t>
            </w:r>
            <w:r w:rsidR="00D331AA">
              <w:rPr>
                <w:rFonts w:hint="eastAsia"/>
                <w:szCs w:val="21"/>
              </w:rPr>
              <w:t>10</w:t>
            </w:r>
            <w:r>
              <w:rPr>
                <w:rFonts w:hint="eastAsia"/>
                <w:szCs w:val="21"/>
              </w:rPr>
              <w:t>%（消費税別）</w:t>
            </w:r>
          </w:p>
        </w:tc>
      </w:tr>
      <w:tr w:rsidR="00216789" w:rsidRPr="00216789" w14:paraId="36E21922" w14:textId="77777777" w:rsidTr="553C0E7C">
        <w:trPr>
          <w:trHeight w:val="454"/>
        </w:trPr>
        <w:tc>
          <w:tcPr>
            <w:tcW w:w="1588" w:type="dxa"/>
            <w:tcBorders>
              <w:top w:val="single" w:sz="4" w:space="0" w:color="auto"/>
              <w:left w:val="single" w:sz="4" w:space="0" w:color="auto"/>
              <w:bottom w:val="single" w:sz="4" w:space="0" w:color="auto"/>
              <w:right w:val="single" w:sz="4" w:space="0" w:color="auto"/>
            </w:tcBorders>
            <w:vAlign w:val="center"/>
            <w:hideMark/>
          </w:tcPr>
          <w:p w14:paraId="79DAD362" w14:textId="6E55934F" w:rsidR="00216789" w:rsidRPr="00216789" w:rsidRDefault="00216789" w:rsidP="00B43C35">
            <w:pPr>
              <w:tabs>
                <w:tab w:val="left" w:pos="1871"/>
              </w:tabs>
              <w:spacing w:line="300" w:lineRule="exact"/>
              <w:rPr>
                <w:szCs w:val="21"/>
              </w:rPr>
            </w:pPr>
            <w:r w:rsidRPr="00216789">
              <w:rPr>
                <w:rFonts w:hint="eastAsia"/>
                <w:szCs w:val="21"/>
              </w:rPr>
              <w:t>(</w:t>
            </w:r>
            <w:r w:rsidR="001A3F21">
              <w:rPr>
                <w:rFonts w:hint="eastAsia"/>
                <w:szCs w:val="21"/>
              </w:rPr>
              <w:t>5</w:t>
            </w:r>
            <w:r w:rsidRPr="00216789">
              <w:rPr>
                <w:rFonts w:hint="eastAsia"/>
                <w:szCs w:val="21"/>
              </w:rPr>
              <w:t>)特約事項</w:t>
            </w:r>
          </w:p>
        </w:tc>
        <w:tc>
          <w:tcPr>
            <w:tcW w:w="7364" w:type="dxa"/>
            <w:tcBorders>
              <w:top w:val="single" w:sz="4" w:space="0" w:color="auto"/>
              <w:left w:val="single" w:sz="4" w:space="0" w:color="auto"/>
              <w:bottom w:val="single" w:sz="4" w:space="0" w:color="auto"/>
              <w:right w:val="single" w:sz="4" w:space="0" w:color="auto"/>
            </w:tcBorders>
            <w:vAlign w:val="center"/>
          </w:tcPr>
          <w:p w14:paraId="5AEC50BC" w14:textId="4F2CE969" w:rsidR="00216789" w:rsidRPr="00216789" w:rsidRDefault="00216789" w:rsidP="00B43C35">
            <w:pPr>
              <w:tabs>
                <w:tab w:val="left" w:pos="1871"/>
              </w:tabs>
              <w:spacing w:line="300" w:lineRule="exact"/>
              <w:rPr>
                <w:szCs w:val="21"/>
              </w:rPr>
            </w:pPr>
            <w:r w:rsidRPr="00216789">
              <w:rPr>
                <w:rFonts w:hint="eastAsia"/>
                <w:szCs w:val="21"/>
              </w:rPr>
              <w:t>なし</w:t>
            </w:r>
          </w:p>
        </w:tc>
      </w:tr>
    </w:tbl>
    <w:p w14:paraId="231BFA63" w14:textId="46A1DC4B" w:rsidR="004D5B8E" w:rsidRPr="00216789" w:rsidRDefault="00216789" w:rsidP="005617BA">
      <w:pPr>
        <w:tabs>
          <w:tab w:val="left" w:pos="1871"/>
        </w:tabs>
        <w:spacing w:line="20" w:lineRule="exact"/>
        <w:jc w:val="left"/>
        <w:rPr>
          <w:szCs w:val="21"/>
        </w:rPr>
      </w:pPr>
      <w:r w:rsidRPr="00216789">
        <w:rPr>
          <w:rFonts w:hint="eastAsia"/>
        </w:rPr>
        <w:br w:type="page"/>
      </w:r>
    </w:p>
    <w:p w14:paraId="68553B6F" w14:textId="5B080DB6" w:rsidR="00F42DD3" w:rsidRDefault="00F42DD3" w:rsidP="002E0DB9">
      <w:pPr>
        <w:spacing w:afterLines="50" w:after="180" w:line="300" w:lineRule="exact"/>
      </w:pPr>
      <w:r>
        <w:rPr>
          <w:rFonts w:hint="eastAsia"/>
        </w:rPr>
        <w:lastRenderedPageBreak/>
        <w:t>＜契約条項＞</w:t>
      </w:r>
    </w:p>
    <w:p w14:paraId="28B46D53" w14:textId="77777777" w:rsidR="00CE545E" w:rsidRDefault="004D5B8E" w:rsidP="00CE545E">
      <w:pPr>
        <w:spacing w:line="300" w:lineRule="exact"/>
      </w:pPr>
      <w:r w:rsidRPr="00216789">
        <w:rPr>
          <w:rFonts w:hint="eastAsia"/>
        </w:rPr>
        <w:t>第1条（</w:t>
      </w:r>
      <w:r w:rsidR="009E5952">
        <w:rPr>
          <w:rFonts w:hint="eastAsia"/>
        </w:rPr>
        <w:t>目的</w:t>
      </w:r>
      <w:r w:rsidRPr="00216789">
        <w:rPr>
          <w:rFonts w:hint="eastAsia"/>
        </w:rPr>
        <w:t>）</w:t>
      </w:r>
    </w:p>
    <w:p w14:paraId="7C1B1D2C" w14:textId="179A0D2C" w:rsidR="009E5952" w:rsidRDefault="004D5B8E" w:rsidP="00CE545E">
      <w:pPr>
        <w:spacing w:line="300" w:lineRule="exact"/>
        <w:ind w:firstLineChars="100" w:firstLine="210"/>
      </w:pPr>
      <w:r w:rsidRPr="00216789">
        <w:rPr>
          <w:rFonts w:hint="eastAsia"/>
        </w:rPr>
        <w:t>本契約は、甲</w:t>
      </w:r>
      <w:r w:rsidR="009E5952">
        <w:rPr>
          <w:rFonts w:hint="eastAsia"/>
        </w:rPr>
        <w:t>が取り扱う商品の</w:t>
      </w:r>
      <w:r w:rsidR="009E1176">
        <w:rPr>
          <w:rFonts w:hint="eastAsia"/>
        </w:rPr>
        <w:t>普及拡大</w:t>
      </w:r>
      <w:r w:rsidR="009E5952">
        <w:rPr>
          <w:rFonts w:hint="eastAsia"/>
        </w:rPr>
        <w:t>を目的とした契約であり、甲及び乙は、目的を達成する為</w:t>
      </w:r>
      <w:r w:rsidR="001745CA">
        <w:rPr>
          <w:rFonts w:hint="eastAsia"/>
        </w:rPr>
        <w:t>の</w:t>
      </w:r>
      <w:r w:rsidR="009E5952">
        <w:rPr>
          <w:rFonts w:hint="eastAsia"/>
        </w:rPr>
        <w:t>パートナーとして</w:t>
      </w:r>
      <w:r w:rsidR="00CE545E">
        <w:rPr>
          <w:rFonts w:hint="eastAsia"/>
        </w:rPr>
        <w:t>、相互</w:t>
      </w:r>
      <w:r w:rsidR="001745CA">
        <w:rPr>
          <w:rFonts w:hint="eastAsia"/>
        </w:rPr>
        <w:t>に</w:t>
      </w:r>
      <w:r w:rsidR="00CE545E">
        <w:rPr>
          <w:rFonts w:hint="eastAsia"/>
        </w:rPr>
        <w:t>協力関係を築くものとする。</w:t>
      </w:r>
    </w:p>
    <w:p w14:paraId="37296696" w14:textId="77777777" w:rsidR="00CE545E" w:rsidRDefault="00CE545E" w:rsidP="00B43C35">
      <w:pPr>
        <w:spacing w:line="300" w:lineRule="exact"/>
      </w:pPr>
    </w:p>
    <w:p w14:paraId="2F3068D0" w14:textId="013ECEDF" w:rsidR="00CE545E" w:rsidRDefault="00CE545E" w:rsidP="00B43C35">
      <w:pPr>
        <w:spacing w:line="300" w:lineRule="exact"/>
      </w:pPr>
      <w:r>
        <w:rPr>
          <w:rFonts w:hint="eastAsia"/>
        </w:rPr>
        <w:t>第2条（商品）</w:t>
      </w:r>
    </w:p>
    <w:p w14:paraId="600CEEDA" w14:textId="61EB6AFE" w:rsidR="00CE545E" w:rsidRDefault="00CE545E" w:rsidP="00CE545E">
      <w:pPr>
        <w:pStyle w:val="a9"/>
        <w:numPr>
          <w:ilvl w:val="0"/>
          <w:numId w:val="24"/>
        </w:numPr>
        <w:spacing w:line="300" w:lineRule="exact"/>
        <w:ind w:leftChars="0"/>
      </w:pPr>
      <w:r>
        <w:rPr>
          <w:rFonts w:hint="eastAsia"/>
        </w:rPr>
        <w:t>本契約に基づき乙が紹介する商品は、契約要項(3)に定める商品とし、紹介する商品を変更する場合、</w:t>
      </w:r>
      <w:r w:rsidRPr="00216789">
        <w:rPr>
          <w:rFonts w:hint="eastAsia"/>
        </w:rPr>
        <w:t>書面又は電磁的方法により</w:t>
      </w:r>
      <w:r>
        <w:rPr>
          <w:rFonts w:hint="eastAsia"/>
        </w:rPr>
        <w:t>取り扱う商品の変更を</w:t>
      </w:r>
      <w:r w:rsidR="001745CA">
        <w:rPr>
          <w:rFonts w:hint="eastAsia"/>
        </w:rPr>
        <w:t>相互に</w:t>
      </w:r>
      <w:r>
        <w:rPr>
          <w:rFonts w:hint="eastAsia"/>
        </w:rPr>
        <w:t>確認する。</w:t>
      </w:r>
    </w:p>
    <w:p w14:paraId="6FAE3392" w14:textId="75436856" w:rsidR="00CE545E" w:rsidRDefault="00CE545E" w:rsidP="00CE545E">
      <w:pPr>
        <w:pStyle w:val="a9"/>
        <w:numPr>
          <w:ilvl w:val="0"/>
          <w:numId w:val="24"/>
        </w:numPr>
        <w:spacing w:line="300" w:lineRule="exact"/>
        <w:ind w:leftChars="0"/>
      </w:pPr>
      <w:r>
        <w:rPr>
          <w:rFonts w:hint="eastAsia"/>
        </w:rPr>
        <w:t>甲は、本契約</w:t>
      </w:r>
      <w:r w:rsidR="001745CA">
        <w:rPr>
          <w:rFonts w:hint="eastAsia"/>
        </w:rPr>
        <w:t>の締結</w:t>
      </w:r>
      <w:r>
        <w:rPr>
          <w:rFonts w:hint="eastAsia"/>
        </w:rPr>
        <w:t>又は前項に基づく変更の確認後速やかに、商品を紹介する為に必要な資料等を提供するものとし、乙は、甲から提供された資料等を利用して、商品の紹介を行う。</w:t>
      </w:r>
    </w:p>
    <w:p w14:paraId="62894561" w14:textId="28BFBD26" w:rsidR="00DE5D8B" w:rsidRDefault="00DE5D8B" w:rsidP="00DE5D8B">
      <w:pPr>
        <w:pStyle w:val="a9"/>
        <w:numPr>
          <w:ilvl w:val="0"/>
          <w:numId w:val="24"/>
        </w:numPr>
        <w:spacing w:line="300" w:lineRule="exact"/>
        <w:ind w:leftChars="0"/>
      </w:pPr>
      <w:r>
        <w:rPr>
          <w:rFonts w:hint="eastAsia"/>
        </w:rPr>
        <w:t>乙は、善良な管理者の注意をもって資料等を管理し、本契約以外の目的で使用してはならない。</w:t>
      </w:r>
    </w:p>
    <w:p w14:paraId="733105C2" w14:textId="326A2E26" w:rsidR="00DE5D8B" w:rsidRDefault="00DE5D8B" w:rsidP="00DE5D8B">
      <w:pPr>
        <w:pStyle w:val="a9"/>
        <w:numPr>
          <w:ilvl w:val="0"/>
          <w:numId w:val="24"/>
        </w:numPr>
        <w:spacing w:line="300" w:lineRule="exact"/>
        <w:ind w:leftChars="0"/>
      </w:pPr>
      <w:r>
        <w:t>乙は、本契約の終了又は甲からの求めがあった場合、</w:t>
      </w:r>
      <w:r>
        <w:rPr>
          <w:rFonts w:hint="eastAsia"/>
        </w:rPr>
        <w:t>資料等</w:t>
      </w:r>
      <w:r>
        <w:t>を返却、破棄等の甲が定める方法により処分する。</w:t>
      </w:r>
    </w:p>
    <w:p w14:paraId="55BD9628" w14:textId="77777777" w:rsidR="00CE545E" w:rsidRDefault="00CE545E" w:rsidP="00B43C35">
      <w:pPr>
        <w:spacing w:line="300" w:lineRule="exact"/>
      </w:pPr>
    </w:p>
    <w:p w14:paraId="777E4A45" w14:textId="44D499C5" w:rsidR="00CE545E" w:rsidRDefault="00CE545E" w:rsidP="00B43C35">
      <w:pPr>
        <w:spacing w:line="300" w:lineRule="exact"/>
      </w:pPr>
      <w:r>
        <w:rPr>
          <w:rFonts w:hint="eastAsia"/>
        </w:rPr>
        <w:t>第3条（送客）</w:t>
      </w:r>
    </w:p>
    <w:p w14:paraId="48E9A3A0" w14:textId="4D701905" w:rsidR="00CE545E" w:rsidRDefault="00CE545E" w:rsidP="00CE545E">
      <w:pPr>
        <w:pStyle w:val="a9"/>
        <w:numPr>
          <w:ilvl w:val="0"/>
          <w:numId w:val="25"/>
        </w:numPr>
        <w:spacing w:line="300" w:lineRule="exact"/>
        <w:ind w:leftChars="0"/>
      </w:pPr>
      <w:r>
        <w:rPr>
          <w:rFonts w:hint="eastAsia"/>
        </w:rPr>
        <w:t>本契約において、「送客」とは</w:t>
      </w:r>
      <w:r w:rsidR="00E21A5B">
        <w:rPr>
          <w:rFonts w:hint="eastAsia"/>
        </w:rPr>
        <w:t>、商品の利用に関心を持った利用者（以下「希望者」という）</w:t>
      </w:r>
      <w:r>
        <w:rPr>
          <w:rFonts w:hint="eastAsia"/>
        </w:rPr>
        <w:t>にかかる以下の情報</w:t>
      </w:r>
      <w:r w:rsidR="00445F9E">
        <w:rPr>
          <w:rFonts w:hint="eastAsia"/>
        </w:rPr>
        <w:t>（以下「希望者情報」という）</w:t>
      </w:r>
      <w:r>
        <w:rPr>
          <w:rFonts w:hint="eastAsia"/>
        </w:rPr>
        <w:t>を</w:t>
      </w:r>
      <w:r w:rsidR="00050846">
        <w:rPr>
          <w:rFonts w:hint="eastAsia"/>
        </w:rPr>
        <w:t>収集した上で希望者との面談記録を書面又は電磁的方法により作成し</w:t>
      </w:r>
      <w:r w:rsidR="00445F9E">
        <w:rPr>
          <w:rFonts w:hint="eastAsia"/>
        </w:rPr>
        <w:t>希望者情報と共に</w:t>
      </w:r>
      <w:r w:rsidR="00050846">
        <w:rPr>
          <w:rFonts w:hint="eastAsia"/>
        </w:rPr>
        <w:t>甲に提供</w:t>
      </w:r>
      <w:r>
        <w:rPr>
          <w:rFonts w:hint="eastAsia"/>
        </w:rPr>
        <w:t>することを指す。</w:t>
      </w:r>
    </w:p>
    <w:p w14:paraId="4FB29068" w14:textId="566108E2" w:rsidR="00CE545E" w:rsidRDefault="00E21A5B" w:rsidP="00CE545E">
      <w:pPr>
        <w:pStyle w:val="a9"/>
        <w:numPr>
          <w:ilvl w:val="0"/>
          <w:numId w:val="26"/>
        </w:numPr>
        <w:spacing w:line="300" w:lineRule="exact"/>
        <w:ind w:leftChars="0"/>
      </w:pPr>
      <w:r>
        <w:rPr>
          <w:rFonts w:hint="eastAsia"/>
        </w:rPr>
        <w:t>希望</w:t>
      </w:r>
      <w:r w:rsidR="00CE545E">
        <w:rPr>
          <w:rFonts w:hint="eastAsia"/>
        </w:rPr>
        <w:t>者の社名又は団体名</w:t>
      </w:r>
    </w:p>
    <w:p w14:paraId="1F5AD0FE" w14:textId="5A047F68" w:rsidR="00CE545E" w:rsidRDefault="00E21A5B" w:rsidP="00CE545E">
      <w:pPr>
        <w:pStyle w:val="a9"/>
        <w:numPr>
          <w:ilvl w:val="0"/>
          <w:numId w:val="26"/>
        </w:numPr>
        <w:spacing w:line="300" w:lineRule="exact"/>
        <w:ind w:leftChars="0"/>
      </w:pPr>
      <w:r>
        <w:rPr>
          <w:rFonts w:hint="eastAsia"/>
        </w:rPr>
        <w:t>希望</w:t>
      </w:r>
      <w:r w:rsidR="00CE545E">
        <w:rPr>
          <w:rFonts w:hint="eastAsia"/>
        </w:rPr>
        <w:t>者の担当者の氏名（所属部署・役職等を含む）、メールアドレス、電話番号</w:t>
      </w:r>
    </w:p>
    <w:p w14:paraId="0FB677C3" w14:textId="746FA894" w:rsidR="00CE545E" w:rsidRDefault="00CE545E" w:rsidP="00CE545E">
      <w:pPr>
        <w:pStyle w:val="a9"/>
        <w:numPr>
          <w:ilvl w:val="0"/>
          <w:numId w:val="26"/>
        </w:numPr>
        <w:spacing w:line="300" w:lineRule="exact"/>
        <w:ind w:leftChars="0"/>
      </w:pPr>
      <w:r>
        <w:rPr>
          <w:rFonts w:hint="eastAsia"/>
        </w:rPr>
        <w:t>その他甲乙間において指定する事項</w:t>
      </w:r>
    </w:p>
    <w:p w14:paraId="1B4D9AF7" w14:textId="254994BD" w:rsidR="00CE545E" w:rsidRDefault="00CE545E" w:rsidP="00CE545E">
      <w:pPr>
        <w:pStyle w:val="a9"/>
        <w:numPr>
          <w:ilvl w:val="0"/>
          <w:numId w:val="25"/>
        </w:numPr>
        <w:spacing w:line="300" w:lineRule="exact"/>
        <w:ind w:leftChars="0"/>
      </w:pPr>
      <w:r>
        <w:rPr>
          <w:rFonts w:hint="eastAsia"/>
        </w:rPr>
        <w:t>乙は、前項に基づく情報の提供に先立ち、</w:t>
      </w:r>
      <w:r w:rsidR="00E21A5B">
        <w:rPr>
          <w:rFonts w:hint="eastAsia"/>
        </w:rPr>
        <w:t>希望</w:t>
      </w:r>
      <w:r>
        <w:rPr>
          <w:rFonts w:hint="eastAsia"/>
        </w:rPr>
        <w:t>者から甲への情報提供にかかる同意を得なければならな</w:t>
      </w:r>
      <w:r w:rsidR="001100D5">
        <w:rPr>
          <w:rFonts w:hint="eastAsia"/>
        </w:rPr>
        <w:t>い。</w:t>
      </w:r>
    </w:p>
    <w:p w14:paraId="24454325" w14:textId="5AA1B137" w:rsidR="00FA35B7" w:rsidRDefault="00FA35B7" w:rsidP="00CE545E">
      <w:pPr>
        <w:pStyle w:val="a9"/>
        <w:numPr>
          <w:ilvl w:val="0"/>
          <w:numId w:val="25"/>
        </w:numPr>
        <w:spacing w:line="300" w:lineRule="exact"/>
        <w:ind w:leftChars="0"/>
      </w:pPr>
      <w:r>
        <w:rPr>
          <w:rFonts w:hint="eastAsia"/>
        </w:rPr>
        <w:t>甲は、乙から希望者にかかる情報を提供された場合、速やかに希望者と連絡を取り、商品の詳細な紹介及び契約に向けた商談を行わなければならない。</w:t>
      </w:r>
      <w:r w:rsidR="00050846">
        <w:rPr>
          <w:rFonts w:hint="eastAsia"/>
        </w:rPr>
        <w:t>なお、乙は甲から</w:t>
      </w:r>
      <w:r w:rsidR="00B3643F">
        <w:rPr>
          <w:rFonts w:hint="eastAsia"/>
        </w:rPr>
        <w:t>初回の</w:t>
      </w:r>
      <w:r w:rsidR="00050846">
        <w:rPr>
          <w:rFonts w:hint="eastAsia"/>
        </w:rPr>
        <w:t>商談への同席を求められた場合には、同席するよう努めるものとする。</w:t>
      </w:r>
    </w:p>
    <w:p w14:paraId="696714B2" w14:textId="418B273F" w:rsidR="00E21A5B" w:rsidRDefault="00E21A5B" w:rsidP="00CE545E">
      <w:pPr>
        <w:pStyle w:val="a9"/>
        <w:numPr>
          <w:ilvl w:val="0"/>
          <w:numId w:val="25"/>
        </w:numPr>
        <w:spacing w:line="300" w:lineRule="exact"/>
        <w:ind w:leftChars="0"/>
      </w:pPr>
      <w:r>
        <w:rPr>
          <w:rFonts w:hint="eastAsia"/>
        </w:rPr>
        <w:t>甲は、希望者が以下の事由に該当する場合、乙に対して、情報を提供した日（以下「提供日」という）から10日以内にその旨を通知するものとし、通知を行った希望者に関しては、第</w:t>
      </w:r>
      <w:r w:rsidR="001100D5">
        <w:rPr>
          <w:rFonts w:hint="eastAsia"/>
        </w:rPr>
        <w:t>5</w:t>
      </w:r>
      <w:r>
        <w:rPr>
          <w:rFonts w:hint="eastAsia"/>
        </w:rPr>
        <w:t>条に定める</w:t>
      </w:r>
      <w:r w:rsidR="001A3F21">
        <w:rPr>
          <w:rFonts w:hint="eastAsia"/>
        </w:rPr>
        <w:t>送客</w:t>
      </w:r>
      <w:r>
        <w:rPr>
          <w:rFonts w:hint="eastAsia"/>
        </w:rPr>
        <w:t>手数料の支払対象とならない。</w:t>
      </w:r>
    </w:p>
    <w:p w14:paraId="1A528BD2" w14:textId="04B2B31A" w:rsidR="00E21A5B" w:rsidRDefault="00E21A5B" w:rsidP="00E21A5B">
      <w:pPr>
        <w:pStyle w:val="a9"/>
        <w:numPr>
          <w:ilvl w:val="0"/>
          <w:numId w:val="27"/>
        </w:numPr>
        <w:spacing w:line="300" w:lineRule="exact"/>
        <w:ind w:leftChars="0"/>
      </w:pPr>
      <w:r>
        <w:rPr>
          <w:rFonts w:hint="eastAsia"/>
        </w:rPr>
        <w:t>提供日の時点において、希望者が、既に甲が提供するサービス（商品を含むがこれに限らない）の全部又は一部を利用している</w:t>
      </w:r>
      <w:r w:rsidR="00445F9E">
        <w:rPr>
          <w:rFonts w:hint="eastAsia"/>
        </w:rPr>
        <w:t>又は利用していた</w:t>
      </w:r>
      <w:r>
        <w:rPr>
          <w:rFonts w:hint="eastAsia"/>
        </w:rPr>
        <w:t>場合。</w:t>
      </w:r>
    </w:p>
    <w:p w14:paraId="449FC4CD" w14:textId="2C69A8D2" w:rsidR="00E21A5B" w:rsidRDefault="00E21A5B" w:rsidP="00E21A5B">
      <w:pPr>
        <w:pStyle w:val="a9"/>
        <w:numPr>
          <w:ilvl w:val="0"/>
          <w:numId w:val="27"/>
        </w:numPr>
        <w:spacing w:line="300" w:lineRule="exact"/>
        <w:ind w:leftChars="0"/>
      </w:pPr>
      <w:r>
        <w:rPr>
          <w:rFonts w:hint="eastAsia"/>
        </w:rPr>
        <w:t>提供日の直近6ヶ月以内に、甲が、直接又は第三者を介して希望者に対して商品に関する営業活動を行っていた場合。</w:t>
      </w:r>
    </w:p>
    <w:p w14:paraId="0D33C429" w14:textId="6C7E3842" w:rsidR="00E21A5B" w:rsidRDefault="00E21A5B" w:rsidP="00E21A5B">
      <w:pPr>
        <w:pStyle w:val="a9"/>
        <w:numPr>
          <w:ilvl w:val="0"/>
          <w:numId w:val="27"/>
        </w:numPr>
        <w:spacing w:line="300" w:lineRule="exact"/>
        <w:ind w:leftChars="0"/>
      </w:pPr>
      <w:r>
        <w:rPr>
          <w:rFonts w:hint="eastAsia"/>
        </w:rPr>
        <w:t>提供日の直近6ヶ月以内に、希望者が、直接又は第三者を介して甲に対して商品に関する問い合わせを行っていた場合。</w:t>
      </w:r>
    </w:p>
    <w:p w14:paraId="00525D74" w14:textId="77777777" w:rsidR="00CE545E" w:rsidRDefault="00CE545E" w:rsidP="00B43C35">
      <w:pPr>
        <w:spacing w:line="300" w:lineRule="exact"/>
      </w:pPr>
    </w:p>
    <w:p w14:paraId="4DF565A8" w14:textId="126D7B80" w:rsidR="001A3F21" w:rsidRDefault="001A3F21" w:rsidP="00B43C35">
      <w:pPr>
        <w:spacing w:line="300" w:lineRule="exact"/>
      </w:pPr>
      <w:r>
        <w:rPr>
          <w:rFonts w:hint="eastAsia"/>
        </w:rPr>
        <w:t>第4条（商品</w:t>
      </w:r>
      <w:r w:rsidR="00D01B00">
        <w:rPr>
          <w:rFonts w:hint="eastAsia"/>
        </w:rPr>
        <w:t>報告</w:t>
      </w:r>
      <w:r>
        <w:rPr>
          <w:rFonts w:hint="eastAsia"/>
        </w:rPr>
        <w:t>）</w:t>
      </w:r>
    </w:p>
    <w:p w14:paraId="5C5012F4" w14:textId="64B3516E" w:rsidR="001A3F21" w:rsidRDefault="001A3F21" w:rsidP="001A3F21">
      <w:pPr>
        <w:pStyle w:val="a9"/>
        <w:numPr>
          <w:ilvl w:val="0"/>
          <w:numId w:val="28"/>
        </w:numPr>
        <w:spacing w:line="300" w:lineRule="exact"/>
        <w:ind w:leftChars="0"/>
      </w:pPr>
      <w:r>
        <w:rPr>
          <w:rFonts w:hint="eastAsia"/>
        </w:rPr>
        <w:t>商品契約は、甲と希望者との間で締結するものとし、乙は、商品契約の締結及び履行に一切関与しない。</w:t>
      </w:r>
    </w:p>
    <w:p w14:paraId="680D5194" w14:textId="01446A8C" w:rsidR="0066295A" w:rsidRDefault="001A3F21" w:rsidP="001A3F21">
      <w:pPr>
        <w:pStyle w:val="a9"/>
        <w:numPr>
          <w:ilvl w:val="0"/>
          <w:numId w:val="28"/>
        </w:numPr>
        <w:spacing w:line="300" w:lineRule="exact"/>
        <w:ind w:leftChars="0"/>
      </w:pPr>
      <w:r>
        <w:rPr>
          <w:rFonts w:hint="eastAsia"/>
        </w:rPr>
        <w:t>甲は、乙に対して、商品契約の締結後</w:t>
      </w:r>
      <w:r w:rsidR="0066295A">
        <w:rPr>
          <w:rFonts w:hint="eastAsia"/>
        </w:rPr>
        <w:t>以下の</w:t>
      </w:r>
      <w:r w:rsidR="00F84A87">
        <w:rPr>
          <w:rFonts w:hint="eastAsia"/>
        </w:rPr>
        <w:t>事由</w:t>
      </w:r>
      <w:r w:rsidR="0066295A">
        <w:rPr>
          <w:rFonts w:hint="eastAsia"/>
        </w:rPr>
        <w:t>を書面（電子メールを含む。）により証憑を添付して報告しなければならない（以下「商品報告」という）。</w:t>
      </w:r>
    </w:p>
    <w:p w14:paraId="67477D84" w14:textId="40A4277F" w:rsidR="0066295A" w:rsidRDefault="0095122C" w:rsidP="0066295A">
      <w:pPr>
        <w:pStyle w:val="a9"/>
        <w:numPr>
          <w:ilvl w:val="1"/>
          <w:numId w:val="28"/>
        </w:numPr>
        <w:spacing w:line="300" w:lineRule="exact"/>
        <w:ind w:leftChars="0"/>
      </w:pPr>
      <w:r>
        <w:rPr>
          <w:rFonts w:hint="eastAsia"/>
        </w:rPr>
        <w:t>商品</w:t>
      </w:r>
      <w:r w:rsidR="001A3F21">
        <w:rPr>
          <w:rFonts w:hint="eastAsia"/>
        </w:rPr>
        <w:t>契約を締結した事実</w:t>
      </w:r>
      <w:r w:rsidR="001C486F">
        <w:rPr>
          <w:rFonts w:hint="eastAsia"/>
        </w:rPr>
        <w:t>（以下「商品契約事実」という。）</w:t>
      </w:r>
    </w:p>
    <w:p w14:paraId="3D805D5A" w14:textId="7929E798" w:rsidR="001A3F21" w:rsidRDefault="0066295A" w:rsidP="000D72B1">
      <w:pPr>
        <w:pStyle w:val="a9"/>
        <w:numPr>
          <w:ilvl w:val="1"/>
          <w:numId w:val="28"/>
        </w:numPr>
        <w:spacing w:line="300" w:lineRule="exact"/>
        <w:ind w:leftChars="0"/>
      </w:pPr>
      <w:r>
        <w:rPr>
          <w:rFonts w:hint="eastAsia"/>
        </w:rPr>
        <w:t>商品を提供し希望者に請求書を送付した事実</w:t>
      </w:r>
      <w:r w:rsidR="001C486F">
        <w:rPr>
          <w:rFonts w:hint="eastAsia"/>
        </w:rPr>
        <w:t>（以下「商品提供事実」という。）</w:t>
      </w:r>
    </w:p>
    <w:p w14:paraId="7121B8F2" w14:textId="7CE65580" w:rsidR="001A3F21" w:rsidRDefault="001A3F21" w:rsidP="001A3F21">
      <w:pPr>
        <w:pStyle w:val="a9"/>
        <w:numPr>
          <w:ilvl w:val="0"/>
          <w:numId w:val="28"/>
        </w:numPr>
        <w:spacing w:line="300" w:lineRule="exact"/>
        <w:ind w:leftChars="0"/>
      </w:pPr>
      <w:r>
        <w:rPr>
          <w:rFonts w:hint="eastAsia"/>
        </w:rPr>
        <w:t>甲が、</w:t>
      </w:r>
      <w:r w:rsidR="00FA35B7">
        <w:rPr>
          <w:rFonts w:hint="eastAsia"/>
        </w:rPr>
        <w:t>合理的な理由なく前項に基づく</w:t>
      </w:r>
      <w:r w:rsidR="00EF7817">
        <w:rPr>
          <w:rFonts w:hint="eastAsia"/>
        </w:rPr>
        <w:t>商品契約事実及び商品提供事実の</w:t>
      </w:r>
      <w:r w:rsidR="00FA35B7">
        <w:rPr>
          <w:rFonts w:hint="eastAsia"/>
        </w:rPr>
        <w:t>報告を</w:t>
      </w:r>
      <w:r>
        <w:rPr>
          <w:rFonts w:hint="eastAsia"/>
        </w:rPr>
        <w:t>行わなかった場合、乙は、第</w:t>
      </w:r>
      <w:r w:rsidR="001100D5">
        <w:rPr>
          <w:rFonts w:hint="eastAsia"/>
        </w:rPr>
        <w:t>5</w:t>
      </w:r>
      <w:r>
        <w:rPr>
          <w:rFonts w:hint="eastAsia"/>
        </w:rPr>
        <w:t>条に定める送客手数料と同額を請求することができる</w:t>
      </w:r>
      <w:r w:rsidR="001100D5">
        <w:rPr>
          <w:rFonts w:hint="eastAsia"/>
        </w:rPr>
        <w:t>。</w:t>
      </w:r>
      <w:r w:rsidR="00445F9E">
        <w:br/>
      </w:r>
    </w:p>
    <w:p w14:paraId="099D8E4C" w14:textId="512E0F3D" w:rsidR="001A3F21" w:rsidRDefault="001A3F21" w:rsidP="00B43C35">
      <w:pPr>
        <w:spacing w:line="300" w:lineRule="exact"/>
      </w:pPr>
      <w:r>
        <w:rPr>
          <w:rFonts w:hint="eastAsia"/>
        </w:rPr>
        <w:lastRenderedPageBreak/>
        <w:t>第5条（送客手数料）</w:t>
      </w:r>
    </w:p>
    <w:p w14:paraId="55664671" w14:textId="2B6B0849" w:rsidR="001A3F21" w:rsidRDefault="004E017C" w:rsidP="004E017C">
      <w:pPr>
        <w:pStyle w:val="a9"/>
        <w:numPr>
          <w:ilvl w:val="0"/>
          <w:numId w:val="29"/>
        </w:numPr>
        <w:spacing w:line="300" w:lineRule="exact"/>
        <w:ind w:leftChars="0"/>
      </w:pPr>
      <w:r>
        <w:rPr>
          <w:rFonts w:hint="eastAsia"/>
        </w:rPr>
        <w:t>甲は、</w:t>
      </w:r>
      <w:r w:rsidR="0066295A">
        <w:rPr>
          <w:rFonts w:hint="eastAsia"/>
        </w:rPr>
        <w:t>商品報告が完了した</w:t>
      </w:r>
      <w:r>
        <w:rPr>
          <w:rFonts w:hint="eastAsia"/>
        </w:rPr>
        <w:t>場合、乙に対して、送客手数料として、契約要項(4)に定める金額を支払う。</w:t>
      </w:r>
    </w:p>
    <w:p w14:paraId="1DC2DF72" w14:textId="0D8CD208" w:rsidR="004E017C" w:rsidRDefault="004E017C" w:rsidP="004E017C">
      <w:pPr>
        <w:pStyle w:val="a9"/>
        <w:numPr>
          <w:ilvl w:val="0"/>
          <w:numId w:val="29"/>
        </w:numPr>
        <w:spacing w:line="300" w:lineRule="exact"/>
        <w:ind w:leftChars="0"/>
      </w:pPr>
      <w:r>
        <w:rPr>
          <w:rFonts w:hint="eastAsia"/>
        </w:rPr>
        <w:t>送客手数料は、</w:t>
      </w:r>
      <w:r w:rsidR="0066295A">
        <w:rPr>
          <w:rFonts w:hint="eastAsia"/>
        </w:rPr>
        <w:t>甲の責めに帰すべき事由に基づく</w:t>
      </w:r>
      <w:r>
        <w:rPr>
          <w:rFonts w:hint="eastAsia"/>
        </w:rPr>
        <w:t>商品契約の締結後</w:t>
      </w:r>
      <w:r w:rsidR="0066295A">
        <w:rPr>
          <w:rFonts w:hint="eastAsia"/>
        </w:rPr>
        <w:t>の</w:t>
      </w:r>
      <w:r>
        <w:rPr>
          <w:rFonts w:hint="eastAsia"/>
        </w:rPr>
        <w:t>金額の変更、</w:t>
      </w:r>
      <w:r w:rsidR="001745CA">
        <w:rPr>
          <w:rFonts w:hint="eastAsia"/>
        </w:rPr>
        <w:t>商品の対価の不払い、</w:t>
      </w:r>
      <w:r>
        <w:rPr>
          <w:rFonts w:hint="eastAsia"/>
        </w:rPr>
        <w:t>全部又は一部の解約等が発生した場合においても、減免されることはない。</w:t>
      </w:r>
    </w:p>
    <w:p w14:paraId="0B12E7A0" w14:textId="465A431F" w:rsidR="004E017C" w:rsidRDefault="004E017C" w:rsidP="004E017C">
      <w:pPr>
        <w:pStyle w:val="a9"/>
        <w:numPr>
          <w:ilvl w:val="0"/>
          <w:numId w:val="29"/>
        </w:numPr>
        <w:spacing w:line="300" w:lineRule="exact"/>
        <w:ind w:leftChars="0"/>
      </w:pPr>
      <w:r>
        <w:rPr>
          <w:rFonts w:hint="eastAsia"/>
        </w:rPr>
        <w:t>乙は、各月末日を締日として、当該月内に第4条第2項に基づき甲から報告を受けた商品</w:t>
      </w:r>
      <w:r w:rsidR="00276FBE">
        <w:rPr>
          <w:rFonts w:hint="eastAsia"/>
        </w:rPr>
        <w:t>提供事実</w:t>
      </w:r>
      <w:r>
        <w:rPr>
          <w:rFonts w:hint="eastAsia"/>
        </w:rPr>
        <w:t>に</w:t>
      </w:r>
      <w:r w:rsidR="00C97A26">
        <w:rPr>
          <w:rFonts w:hint="eastAsia"/>
        </w:rPr>
        <w:t>基づき</w:t>
      </w:r>
      <w:r>
        <w:rPr>
          <w:rFonts w:hint="eastAsia"/>
        </w:rPr>
        <w:t>送客手数料の請求書を作成し、甲に送付する。</w:t>
      </w:r>
    </w:p>
    <w:p w14:paraId="3927F3E2" w14:textId="0FCDCEE9" w:rsidR="004E017C" w:rsidRDefault="004E017C" w:rsidP="004E017C">
      <w:pPr>
        <w:pStyle w:val="a9"/>
        <w:numPr>
          <w:ilvl w:val="0"/>
          <w:numId w:val="29"/>
        </w:numPr>
        <w:spacing w:line="300" w:lineRule="exact"/>
        <w:ind w:leftChars="0"/>
      </w:pPr>
      <w:r>
        <w:rPr>
          <w:rFonts w:hint="eastAsia"/>
        </w:rPr>
        <w:t>甲は、前項に基づき乙から送付された請求書に記載された金額に消費税及び地方消費税相当額を加算した金額</w:t>
      </w:r>
      <w:r w:rsidRPr="00216789">
        <w:rPr>
          <w:rFonts w:hint="eastAsia"/>
        </w:rPr>
        <w:t>を、</w:t>
      </w:r>
      <w:r w:rsidR="0066295A">
        <w:rPr>
          <w:rFonts w:hint="eastAsia"/>
        </w:rPr>
        <w:t>請求書を受領した月</w:t>
      </w:r>
      <w:r>
        <w:rPr>
          <w:rFonts w:hint="eastAsia"/>
        </w:rPr>
        <w:t>の翌月末日迄に</w:t>
      </w:r>
      <w:r w:rsidRPr="00216789">
        <w:rPr>
          <w:rFonts w:hint="eastAsia"/>
        </w:rPr>
        <w:t>、乙が指定する銀行口座に振込により送金して支払う。</w:t>
      </w:r>
    </w:p>
    <w:p w14:paraId="7CBC3572" w14:textId="1A8123C9" w:rsidR="004E017C" w:rsidRDefault="004E017C" w:rsidP="004E017C">
      <w:pPr>
        <w:pStyle w:val="a9"/>
        <w:numPr>
          <w:ilvl w:val="0"/>
          <w:numId w:val="29"/>
        </w:numPr>
        <w:spacing w:line="300" w:lineRule="exact"/>
        <w:ind w:leftChars="0"/>
      </w:pPr>
      <w:r>
        <w:rPr>
          <w:rFonts w:hint="eastAsia"/>
        </w:rPr>
        <w:t>送客手数料は、提供日から商品契約の締結日迄の期間が</w:t>
      </w:r>
      <w:r w:rsidR="00C8123E">
        <w:rPr>
          <w:rFonts w:hint="eastAsia"/>
        </w:rPr>
        <w:t>12</w:t>
      </w:r>
      <w:r>
        <w:rPr>
          <w:rFonts w:hint="eastAsia"/>
        </w:rPr>
        <w:t>ヶ月以内である場合に限り発生するものとし、提供日から商品契約の締結日迄の期間が</w:t>
      </w:r>
      <w:r w:rsidR="00C8123E">
        <w:rPr>
          <w:rFonts w:hint="eastAsia"/>
        </w:rPr>
        <w:t>12</w:t>
      </w:r>
      <w:r>
        <w:rPr>
          <w:rFonts w:hint="eastAsia"/>
        </w:rPr>
        <w:t>ヶ月を超えた場合、送客手数料は発生しない。</w:t>
      </w:r>
    </w:p>
    <w:p w14:paraId="64E5ABB3" w14:textId="246CAFD1" w:rsidR="001100D5" w:rsidRDefault="001100D5" w:rsidP="004E017C">
      <w:pPr>
        <w:pStyle w:val="a9"/>
        <w:numPr>
          <w:ilvl w:val="0"/>
          <w:numId w:val="29"/>
        </w:numPr>
        <w:spacing w:line="300" w:lineRule="exact"/>
        <w:ind w:leftChars="0"/>
      </w:pPr>
      <w:r>
        <w:rPr>
          <w:rFonts w:hint="eastAsia"/>
        </w:rPr>
        <w:t>本契約終了後においても、本条の定めは、引き続き効力を有する。</w:t>
      </w:r>
    </w:p>
    <w:p w14:paraId="3FA8DEA2" w14:textId="77777777" w:rsidR="004E017C" w:rsidRDefault="004E017C" w:rsidP="00B43C35">
      <w:pPr>
        <w:spacing w:line="300" w:lineRule="exact"/>
      </w:pPr>
    </w:p>
    <w:p w14:paraId="305B6EA7" w14:textId="0C6D382B" w:rsidR="00FE2EF5" w:rsidRDefault="00FE2EF5" w:rsidP="00FE2EF5">
      <w:pPr>
        <w:spacing w:line="300" w:lineRule="exact"/>
      </w:pPr>
      <w:r>
        <w:rPr>
          <w:rFonts w:hint="eastAsia"/>
        </w:rPr>
        <w:t>第</w:t>
      </w:r>
      <w:r w:rsidR="00384E4C">
        <w:rPr>
          <w:rFonts w:hint="eastAsia"/>
        </w:rPr>
        <w:t>6</w:t>
      </w:r>
      <w:r>
        <w:t>条（広報）</w:t>
      </w:r>
    </w:p>
    <w:p w14:paraId="4B3451CF" w14:textId="66F8E87A" w:rsidR="006F565A" w:rsidRDefault="00621E61" w:rsidP="00FE2EF5">
      <w:pPr>
        <w:pStyle w:val="a9"/>
        <w:numPr>
          <w:ilvl w:val="0"/>
          <w:numId w:val="30"/>
        </w:numPr>
        <w:spacing w:line="300" w:lineRule="exact"/>
        <w:ind w:leftChars="0" w:left="426" w:hanging="426"/>
      </w:pPr>
      <w:r>
        <w:rPr>
          <w:rFonts w:hint="eastAsia"/>
        </w:rPr>
        <w:t>甲及び乙</w:t>
      </w:r>
      <w:r w:rsidR="00FE2EF5">
        <w:t>は、本契約締結の事実</w:t>
      </w:r>
      <w:r w:rsidR="00FE2EF5">
        <w:rPr>
          <w:rFonts w:hint="eastAsia"/>
        </w:rPr>
        <w:t>を、広告宣伝、販売、広報その他の活動（以下「広告宣伝等」といいます。）に利用することができるものとします。この場合、</w:t>
      </w:r>
      <w:r w:rsidR="006F565A">
        <w:rPr>
          <w:rFonts w:hint="eastAsia"/>
        </w:rPr>
        <w:t>甲及び</w:t>
      </w:r>
      <w:r w:rsidR="0056636C">
        <w:rPr>
          <w:rFonts w:hint="eastAsia"/>
        </w:rPr>
        <w:t>乙</w:t>
      </w:r>
      <w:r w:rsidR="00FE2EF5">
        <w:rPr>
          <w:rFonts w:hint="eastAsia"/>
        </w:rPr>
        <w:t>は、</w:t>
      </w:r>
      <w:r w:rsidR="006F565A">
        <w:rPr>
          <w:rFonts w:hint="eastAsia"/>
        </w:rPr>
        <w:t>相手方</w:t>
      </w:r>
      <w:r w:rsidR="00FE2EF5">
        <w:rPr>
          <w:rFonts w:hint="eastAsia"/>
        </w:rPr>
        <w:t>に対し、企業ロゴをホームページないし販促資料等に掲載することを、無償で許諾するものと</w:t>
      </w:r>
      <w:r w:rsidR="00EF67FC">
        <w:rPr>
          <w:rFonts w:hint="eastAsia"/>
        </w:rPr>
        <w:t>する</w:t>
      </w:r>
      <w:r w:rsidR="00FE2EF5">
        <w:rPr>
          <w:rFonts w:hint="eastAsia"/>
        </w:rPr>
        <w:t>。</w:t>
      </w:r>
    </w:p>
    <w:p w14:paraId="29FD1405" w14:textId="4377D067" w:rsidR="00FE2EF5" w:rsidRPr="00FE2EF5" w:rsidRDefault="001D02D5" w:rsidP="000D72B1">
      <w:pPr>
        <w:pStyle w:val="a9"/>
        <w:numPr>
          <w:ilvl w:val="0"/>
          <w:numId w:val="30"/>
        </w:numPr>
        <w:spacing w:line="300" w:lineRule="exact"/>
        <w:ind w:leftChars="0" w:left="426" w:hanging="426"/>
      </w:pPr>
      <w:r>
        <w:rPr>
          <w:rFonts w:hint="eastAsia"/>
        </w:rPr>
        <w:t>甲又は乙</w:t>
      </w:r>
      <w:r w:rsidR="00FE2EF5">
        <w:t>が書面により広告宣伝等の停止を申し出た場合、</w:t>
      </w:r>
      <w:r>
        <w:rPr>
          <w:rFonts w:hint="eastAsia"/>
        </w:rPr>
        <w:t>相手方</w:t>
      </w:r>
      <w:r w:rsidR="00FE2EF5">
        <w:t>は前項の利用を停止するものとし</w:t>
      </w:r>
      <w:r>
        <w:rPr>
          <w:rFonts w:hint="eastAsia"/>
        </w:rPr>
        <w:t>、</w:t>
      </w:r>
      <w:r w:rsidR="00EF67FC">
        <w:rPr>
          <w:rFonts w:hint="eastAsia"/>
        </w:rPr>
        <w:t>申出</w:t>
      </w:r>
      <w:r w:rsidR="004107DD">
        <w:rPr>
          <w:rFonts w:hint="eastAsia"/>
        </w:rPr>
        <w:t>者</w:t>
      </w:r>
      <w:r w:rsidR="00EF67FC">
        <w:rPr>
          <w:rFonts w:hint="eastAsia"/>
        </w:rPr>
        <w:t>は自らの広告宣伝等も停止するものとする。</w:t>
      </w:r>
    </w:p>
    <w:p w14:paraId="2CF4ADE6" w14:textId="77777777" w:rsidR="00FE2EF5" w:rsidRDefault="00FE2EF5" w:rsidP="00B43C35">
      <w:pPr>
        <w:spacing w:line="300" w:lineRule="exact"/>
      </w:pPr>
    </w:p>
    <w:p w14:paraId="742C94EA" w14:textId="55107B26" w:rsidR="004D5B8E" w:rsidRPr="00216789" w:rsidRDefault="004D5B8E" w:rsidP="00B43C35">
      <w:pPr>
        <w:spacing w:line="300" w:lineRule="exact"/>
      </w:pPr>
      <w:r w:rsidRPr="00216789">
        <w:rPr>
          <w:rFonts w:hint="eastAsia"/>
        </w:rPr>
        <w:t>第</w:t>
      </w:r>
      <w:r w:rsidR="00384E4C">
        <w:rPr>
          <w:rFonts w:hint="eastAsia"/>
        </w:rPr>
        <w:t>7</w:t>
      </w:r>
      <w:r w:rsidRPr="00216789">
        <w:rPr>
          <w:rFonts w:hint="eastAsia"/>
        </w:rPr>
        <w:t>条（秘密保持）</w:t>
      </w:r>
    </w:p>
    <w:p w14:paraId="606B610A" w14:textId="2E6D0A7D" w:rsidR="008914EE" w:rsidRDefault="004D5B8E" w:rsidP="008914EE">
      <w:pPr>
        <w:pStyle w:val="a9"/>
        <w:numPr>
          <w:ilvl w:val="0"/>
          <w:numId w:val="4"/>
        </w:numPr>
        <w:spacing w:line="300" w:lineRule="exact"/>
        <w:ind w:leftChars="0"/>
        <w:rPr>
          <w:rFonts w:cs="Times New Roman"/>
          <w:szCs w:val="24"/>
        </w:rPr>
      </w:pPr>
      <w:r w:rsidRPr="00783F17">
        <w:rPr>
          <w:rFonts w:cs="Times New Roman"/>
          <w:szCs w:val="24"/>
        </w:rPr>
        <w:t>甲及び乙は、本契約に基づ</w:t>
      </w:r>
      <w:r w:rsidRPr="00783F17">
        <w:rPr>
          <w:rFonts w:cs="Times New Roman" w:hint="eastAsia"/>
          <w:szCs w:val="24"/>
        </w:rPr>
        <w:t>き</w:t>
      </w:r>
      <w:r w:rsidRPr="00783F17">
        <w:rPr>
          <w:rFonts w:cs="Times New Roman"/>
          <w:szCs w:val="24"/>
        </w:rPr>
        <w:t>知り得た相手方の技術、営業、事業戦略、人事、財務及び個人情報</w:t>
      </w:r>
      <w:r w:rsidR="00B41422" w:rsidRPr="008A14D2">
        <w:rPr>
          <w:rFonts w:hint="eastAsia"/>
        </w:rPr>
        <w:t>（個人情報保護法等における個人情報、個人関連情報その他の法令において定める個人に関連する一切の情報を指す）</w:t>
      </w:r>
      <w:r w:rsidRPr="00783F17">
        <w:rPr>
          <w:rFonts w:cs="Times New Roman"/>
          <w:szCs w:val="24"/>
        </w:rPr>
        <w:t>を含む一切の情報</w:t>
      </w:r>
      <w:r w:rsidRPr="00783F17">
        <w:rPr>
          <w:rFonts w:cs="Times New Roman" w:hint="eastAsia"/>
          <w:szCs w:val="24"/>
        </w:rPr>
        <w:t>を</w:t>
      </w:r>
      <w:r w:rsidRPr="00783F17">
        <w:rPr>
          <w:rFonts w:cs="Times New Roman"/>
          <w:szCs w:val="24"/>
        </w:rPr>
        <w:t>、</w:t>
      </w:r>
      <w:r w:rsidR="00901C14" w:rsidRPr="00352E04">
        <w:rPr>
          <w:rFonts w:cs="Times New Roman"/>
          <w:szCs w:val="24"/>
        </w:rPr>
        <w:t>相手方の書面による事前承諾がない限り</w:t>
      </w:r>
      <w:r w:rsidR="00BC5E97" w:rsidRPr="00783F17">
        <w:rPr>
          <w:rFonts w:cs="Times New Roman" w:hint="eastAsia"/>
          <w:szCs w:val="24"/>
        </w:rPr>
        <w:t>、</w:t>
      </w:r>
      <w:r w:rsidR="00511EE4" w:rsidRPr="00783F17">
        <w:rPr>
          <w:rFonts w:cs="Times New Roman" w:hint="eastAsia"/>
          <w:szCs w:val="24"/>
        </w:rPr>
        <w:t>当該</w:t>
      </w:r>
      <w:r w:rsidRPr="00783F17">
        <w:rPr>
          <w:rFonts w:cs="Times New Roman"/>
          <w:szCs w:val="24"/>
        </w:rPr>
        <w:t>契約の目的以外における利用</w:t>
      </w:r>
      <w:r w:rsidR="00BC5E97" w:rsidRPr="00783F17">
        <w:rPr>
          <w:rFonts w:cs="Times New Roman" w:hint="eastAsia"/>
          <w:szCs w:val="24"/>
        </w:rPr>
        <w:t>又は</w:t>
      </w:r>
      <w:r w:rsidRPr="00783F17">
        <w:rPr>
          <w:rFonts w:cs="Times New Roman"/>
          <w:szCs w:val="24"/>
        </w:rPr>
        <w:t>第三者へ</w:t>
      </w:r>
      <w:r w:rsidR="00BC5E97" w:rsidRPr="00783F17">
        <w:rPr>
          <w:rFonts w:cs="Times New Roman" w:hint="eastAsia"/>
          <w:szCs w:val="24"/>
        </w:rPr>
        <w:t>の</w:t>
      </w:r>
      <w:r w:rsidRPr="00783F17">
        <w:rPr>
          <w:rFonts w:cs="Times New Roman"/>
          <w:szCs w:val="24"/>
        </w:rPr>
        <w:t>開示</w:t>
      </w:r>
      <w:r w:rsidR="00BC5E97" w:rsidRPr="00783F17">
        <w:rPr>
          <w:rFonts w:cs="Times New Roman" w:hint="eastAsia"/>
          <w:szCs w:val="24"/>
        </w:rPr>
        <w:t>をし</w:t>
      </w:r>
      <w:r w:rsidRPr="00783F17">
        <w:rPr>
          <w:rFonts w:cs="Times New Roman" w:hint="eastAsia"/>
          <w:szCs w:val="24"/>
        </w:rPr>
        <w:t>てはならない</w:t>
      </w:r>
      <w:r w:rsidRPr="00783F17">
        <w:rPr>
          <w:rFonts w:cs="Times New Roman"/>
          <w:szCs w:val="24"/>
        </w:rPr>
        <w:t>。</w:t>
      </w:r>
      <w:r w:rsidR="007F0A8B">
        <w:rPr>
          <w:rFonts w:cs="Times New Roman"/>
          <w:szCs w:val="24"/>
        </w:rPr>
        <w:t>ただし</w:t>
      </w:r>
      <w:r w:rsidRPr="00783F17">
        <w:rPr>
          <w:rFonts w:cs="Times New Roman"/>
          <w:szCs w:val="24"/>
        </w:rPr>
        <w:t>、</w:t>
      </w:r>
      <w:r w:rsidRPr="00783F17">
        <w:rPr>
          <w:rFonts w:cs="Times New Roman" w:hint="eastAsia"/>
          <w:szCs w:val="24"/>
        </w:rPr>
        <w:t>甲又は乙から相手方に対して開示した（以下情報を開示した者を「開示者」、開示</w:t>
      </w:r>
      <w:r w:rsidR="00BC5E97" w:rsidRPr="00783F17">
        <w:rPr>
          <w:rFonts w:cs="Times New Roman" w:hint="eastAsia"/>
          <w:szCs w:val="24"/>
        </w:rPr>
        <w:t>された者</w:t>
      </w:r>
      <w:r w:rsidRPr="00783F17">
        <w:rPr>
          <w:rFonts w:cs="Times New Roman" w:hint="eastAsia"/>
          <w:szCs w:val="24"/>
        </w:rPr>
        <w:t>を「被開示者」という）情報のうち、以下の各号に</w:t>
      </w:r>
      <w:r w:rsidRPr="00783F17">
        <w:rPr>
          <w:rFonts w:cs="Times New Roman"/>
          <w:szCs w:val="24"/>
        </w:rPr>
        <w:t>該当</w:t>
      </w:r>
      <w:r w:rsidRPr="00783F17">
        <w:rPr>
          <w:rFonts w:cs="Times New Roman" w:hint="eastAsia"/>
          <w:szCs w:val="24"/>
        </w:rPr>
        <w:t>する情報（個人情報は含まない）は、秘密情報に含まれない</w:t>
      </w:r>
      <w:r w:rsidRPr="00783F17">
        <w:rPr>
          <w:rFonts w:cs="Times New Roman"/>
          <w:szCs w:val="24"/>
        </w:rPr>
        <w:t>。</w:t>
      </w:r>
    </w:p>
    <w:p w14:paraId="27A64933" w14:textId="2F312AD8" w:rsidR="004D5B8E" w:rsidRPr="00216789" w:rsidRDefault="00EC3BCB" w:rsidP="00B43C35">
      <w:pPr>
        <w:pStyle w:val="a9"/>
        <w:numPr>
          <w:ilvl w:val="0"/>
          <w:numId w:val="5"/>
        </w:numPr>
        <w:spacing w:line="300" w:lineRule="exact"/>
        <w:ind w:leftChars="0"/>
        <w:rPr>
          <w:rFonts w:cs="Times New Roman"/>
          <w:szCs w:val="24"/>
        </w:rPr>
      </w:pPr>
      <w:r w:rsidRPr="00216789">
        <w:rPr>
          <w:rFonts w:cs="Times New Roman" w:hint="eastAsia"/>
          <w:szCs w:val="21"/>
        </w:rPr>
        <w:t>開示された時点において、既に被開示者が正当に保有していた情報</w:t>
      </w:r>
      <w:r w:rsidR="004D5B8E" w:rsidRPr="00216789">
        <w:rPr>
          <w:rFonts w:cs="Times New Roman" w:hint="eastAsia"/>
          <w:szCs w:val="24"/>
        </w:rPr>
        <w:t>。</w:t>
      </w:r>
    </w:p>
    <w:p w14:paraId="3152F67B" w14:textId="3C22FDF7" w:rsidR="004D5B8E" w:rsidRPr="00216789" w:rsidRDefault="00EC3BCB" w:rsidP="00B43C35">
      <w:pPr>
        <w:pStyle w:val="a9"/>
        <w:numPr>
          <w:ilvl w:val="0"/>
          <w:numId w:val="5"/>
        </w:numPr>
        <w:spacing w:line="300" w:lineRule="exact"/>
        <w:ind w:leftChars="0"/>
        <w:rPr>
          <w:rFonts w:cs="Times New Roman"/>
          <w:szCs w:val="24"/>
        </w:rPr>
      </w:pPr>
      <w:r w:rsidRPr="00216789">
        <w:rPr>
          <w:rFonts w:cs="Times New Roman" w:hint="eastAsia"/>
          <w:szCs w:val="21"/>
        </w:rPr>
        <w:t>開示された</w:t>
      </w:r>
      <w:r w:rsidRPr="00216789">
        <w:rPr>
          <w:rFonts w:cs="Times New Roman"/>
          <w:szCs w:val="21"/>
        </w:rPr>
        <w:t>時点</w:t>
      </w:r>
      <w:r w:rsidRPr="00216789">
        <w:rPr>
          <w:rFonts w:cs="Times New Roman" w:hint="eastAsia"/>
          <w:szCs w:val="21"/>
        </w:rPr>
        <w:t>において</w:t>
      </w:r>
      <w:r w:rsidRPr="00216789">
        <w:rPr>
          <w:rFonts w:cs="Times New Roman"/>
          <w:szCs w:val="21"/>
        </w:rPr>
        <w:t>、</w:t>
      </w:r>
      <w:r w:rsidRPr="00216789">
        <w:rPr>
          <w:rFonts w:cs="Times New Roman" w:hint="eastAsia"/>
          <w:szCs w:val="21"/>
        </w:rPr>
        <w:t>既に公知であった情報</w:t>
      </w:r>
      <w:r w:rsidR="009B1A27" w:rsidRPr="00216789">
        <w:rPr>
          <w:rFonts w:cs="Times New Roman" w:hint="eastAsia"/>
          <w:szCs w:val="24"/>
        </w:rPr>
        <w:t>。</w:t>
      </w:r>
    </w:p>
    <w:p w14:paraId="56C69510" w14:textId="6B9D1A92" w:rsidR="004D5B8E" w:rsidRPr="00216789" w:rsidRDefault="00EC3BCB" w:rsidP="00B43C35">
      <w:pPr>
        <w:pStyle w:val="a9"/>
        <w:numPr>
          <w:ilvl w:val="0"/>
          <w:numId w:val="5"/>
        </w:numPr>
        <w:spacing w:line="300" w:lineRule="exact"/>
        <w:ind w:leftChars="0"/>
        <w:rPr>
          <w:rFonts w:cs="Times New Roman"/>
          <w:szCs w:val="24"/>
        </w:rPr>
      </w:pPr>
      <w:r w:rsidRPr="00216789">
        <w:rPr>
          <w:rFonts w:cs="Times New Roman" w:hint="eastAsia"/>
          <w:szCs w:val="21"/>
        </w:rPr>
        <w:t>開示された</w:t>
      </w:r>
      <w:r w:rsidRPr="00216789">
        <w:rPr>
          <w:rFonts w:cs="Times New Roman"/>
          <w:szCs w:val="21"/>
        </w:rPr>
        <w:t>後、被開示者に起因しない事由により公知となった</w:t>
      </w:r>
      <w:r w:rsidRPr="00216789">
        <w:rPr>
          <w:rFonts w:cs="Times New Roman" w:hint="eastAsia"/>
          <w:szCs w:val="21"/>
        </w:rPr>
        <w:t>情報</w:t>
      </w:r>
      <w:r w:rsidR="009B1A27" w:rsidRPr="00216789">
        <w:rPr>
          <w:rFonts w:cs="Times New Roman" w:hint="eastAsia"/>
          <w:szCs w:val="24"/>
        </w:rPr>
        <w:t>。</w:t>
      </w:r>
    </w:p>
    <w:p w14:paraId="1B51727D" w14:textId="3D16C431" w:rsidR="004D5B8E" w:rsidRPr="00216789" w:rsidRDefault="00EC3BCB" w:rsidP="00B43C35">
      <w:pPr>
        <w:pStyle w:val="a9"/>
        <w:numPr>
          <w:ilvl w:val="0"/>
          <w:numId w:val="5"/>
        </w:numPr>
        <w:spacing w:line="300" w:lineRule="exact"/>
        <w:ind w:leftChars="0"/>
        <w:rPr>
          <w:rFonts w:cs="Times New Roman"/>
          <w:szCs w:val="24"/>
        </w:rPr>
      </w:pPr>
      <w:r w:rsidRPr="00216789">
        <w:rPr>
          <w:rFonts w:cs="Times New Roman"/>
          <w:szCs w:val="21"/>
        </w:rPr>
        <w:t>被開示者が、</w:t>
      </w:r>
      <w:r w:rsidRPr="00216789">
        <w:rPr>
          <w:rFonts w:cs="Times New Roman" w:hint="eastAsia"/>
          <w:szCs w:val="21"/>
        </w:rPr>
        <w:t>開示者に対して秘密保持義務を負わない正当な権限を有する第三者から、</w:t>
      </w:r>
      <w:r w:rsidRPr="00216789">
        <w:rPr>
          <w:rFonts w:cs="Times New Roman"/>
          <w:szCs w:val="21"/>
        </w:rPr>
        <w:t>秘密保持義務を負うことなく正当に</w:t>
      </w:r>
      <w:r w:rsidRPr="00216789">
        <w:rPr>
          <w:rFonts w:cs="Times New Roman" w:hint="eastAsia"/>
          <w:szCs w:val="21"/>
        </w:rPr>
        <w:t>取得した情報</w:t>
      </w:r>
      <w:r w:rsidR="009B1A27" w:rsidRPr="00216789">
        <w:rPr>
          <w:rFonts w:cs="Times New Roman" w:hint="eastAsia"/>
          <w:szCs w:val="24"/>
        </w:rPr>
        <w:t>。</w:t>
      </w:r>
    </w:p>
    <w:p w14:paraId="1EA1D990" w14:textId="3FBF7F7D" w:rsidR="004D5B8E" w:rsidRPr="00216789" w:rsidRDefault="00EC3BCB" w:rsidP="00B43C35">
      <w:pPr>
        <w:pStyle w:val="a9"/>
        <w:numPr>
          <w:ilvl w:val="0"/>
          <w:numId w:val="5"/>
        </w:numPr>
        <w:spacing w:line="300" w:lineRule="exact"/>
        <w:ind w:leftChars="0"/>
        <w:rPr>
          <w:rFonts w:cs="Times New Roman"/>
          <w:szCs w:val="24"/>
        </w:rPr>
      </w:pPr>
      <w:r w:rsidRPr="00216789">
        <w:rPr>
          <w:rFonts w:cs="Times New Roman" w:hint="eastAsia"/>
          <w:szCs w:val="21"/>
        </w:rPr>
        <w:t>開示された</w:t>
      </w:r>
      <w:r w:rsidRPr="00216789">
        <w:rPr>
          <w:rFonts w:cs="Times New Roman"/>
          <w:szCs w:val="21"/>
        </w:rPr>
        <w:t>後、開示者が書面により秘密保持義務を免責した</w:t>
      </w:r>
      <w:r w:rsidRPr="00216789">
        <w:rPr>
          <w:rFonts w:cs="Times New Roman" w:hint="eastAsia"/>
          <w:szCs w:val="21"/>
        </w:rPr>
        <w:t>情報</w:t>
      </w:r>
      <w:r w:rsidR="009B1A27" w:rsidRPr="00216789">
        <w:rPr>
          <w:rFonts w:cs="Times New Roman" w:hint="eastAsia"/>
          <w:szCs w:val="24"/>
        </w:rPr>
        <w:t>。</w:t>
      </w:r>
    </w:p>
    <w:p w14:paraId="42242CF9" w14:textId="23186E04" w:rsidR="004D5B8E" w:rsidRPr="00216789" w:rsidRDefault="00EC3BCB" w:rsidP="00B43C35">
      <w:pPr>
        <w:pStyle w:val="a9"/>
        <w:numPr>
          <w:ilvl w:val="0"/>
          <w:numId w:val="5"/>
        </w:numPr>
        <w:spacing w:line="300" w:lineRule="exact"/>
        <w:ind w:leftChars="0"/>
        <w:rPr>
          <w:rFonts w:cs="Times New Roman"/>
          <w:color w:val="000000" w:themeColor="text1"/>
          <w:szCs w:val="24"/>
        </w:rPr>
      </w:pPr>
      <w:r w:rsidRPr="00216789">
        <w:rPr>
          <w:rFonts w:cs="Times New Roman" w:hint="eastAsia"/>
          <w:color w:val="000000" w:themeColor="text1"/>
          <w:szCs w:val="21"/>
        </w:rPr>
        <w:t>開示された情報によらず、被開示者が独自に開発又は創作した情報</w:t>
      </w:r>
      <w:r w:rsidR="0028708A" w:rsidRPr="00216789">
        <w:rPr>
          <w:rFonts w:cs="Times New Roman" w:hint="eastAsia"/>
          <w:color w:val="000000" w:themeColor="text1"/>
          <w:szCs w:val="24"/>
        </w:rPr>
        <w:t>。</w:t>
      </w:r>
    </w:p>
    <w:p w14:paraId="1BC9D138" w14:textId="335CD11B" w:rsidR="008914EE" w:rsidRPr="00216789" w:rsidRDefault="008914EE" w:rsidP="00B43C35">
      <w:pPr>
        <w:pStyle w:val="a9"/>
        <w:numPr>
          <w:ilvl w:val="0"/>
          <w:numId w:val="4"/>
        </w:numPr>
        <w:spacing w:line="300" w:lineRule="exact"/>
        <w:ind w:leftChars="0"/>
        <w:rPr>
          <w:rFonts w:cs="Times New Roman"/>
          <w:szCs w:val="24"/>
        </w:rPr>
      </w:pPr>
      <w:r w:rsidRPr="008914EE">
        <w:rPr>
          <w:rFonts w:cs="Times New Roman" w:hint="eastAsia"/>
          <w:szCs w:val="24"/>
        </w:rPr>
        <w:t>本契約終了後においても、本条の定めは、引き続き効力を有する。</w:t>
      </w:r>
    </w:p>
    <w:p w14:paraId="75E249C8" w14:textId="77777777" w:rsidR="004D5B8E" w:rsidRPr="00216789" w:rsidRDefault="004D5B8E" w:rsidP="00B43C35">
      <w:pPr>
        <w:spacing w:line="300" w:lineRule="exact"/>
      </w:pPr>
    </w:p>
    <w:p w14:paraId="05356E21" w14:textId="74513D1D" w:rsidR="004D5B8E" w:rsidRPr="00216789" w:rsidRDefault="004D5B8E" w:rsidP="00B43C35">
      <w:pPr>
        <w:spacing w:line="300" w:lineRule="exact"/>
      </w:pPr>
      <w:r w:rsidRPr="00216789">
        <w:rPr>
          <w:rFonts w:hint="eastAsia"/>
        </w:rPr>
        <w:t>第</w:t>
      </w:r>
      <w:r w:rsidR="00384E4C">
        <w:rPr>
          <w:rFonts w:hint="eastAsia"/>
        </w:rPr>
        <w:t>8</w:t>
      </w:r>
      <w:r w:rsidRPr="00216789">
        <w:t>条（権利、義務</w:t>
      </w:r>
      <w:r w:rsidRPr="00216789">
        <w:rPr>
          <w:rFonts w:hint="eastAsia"/>
        </w:rPr>
        <w:t>の</w:t>
      </w:r>
      <w:r w:rsidRPr="00216789">
        <w:t>譲渡等の制限）</w:t>
      </w:r>
    </w:p>
    <w:p w14:paraId="6DCE8DD3" w14:textId="3F7723CA" w:rsidR="004D5B8E" w:rsidRPr="00216789" w:rsidRDefault="004D5B8E" w:rsidP="00B43C35">
      <w:pPr>
        <w:spacing w:line="300" w:lineRule="exact"/>
        <w:ind w:firstLineChars="100" w:firstLine="210"/>
      </w:pPr>
      <w:r w:rsidRPr="00216789">
        <w:rPr>
          <w:rFonts w:hint="eastAsia"/>
        </w:rPr>
        <w:t>甲</w:t>
      </w:r>
      <w:r w:rsidR="00351993">
        <w:rPr>
          <w:rFonts w:hint="eastAsia"/>
        </w:rPr>
        <w:t>及び</w:t>
      </w:r>
      <w:r w:rsidRPr="00216789">
        <w:rPr>
          <w:rFonts w:hint="eastAsia"/>
        </w:rPr>
        <w:t>乙は、本契約に基づき発生する相手方に対して有する権利又は相手方に対して負う義務の全部</w:t>
      </w:r>
      <w:r w:rsidR="00DE5D8B">
        <w:rPr>
          <w:rFonts w:hint="eastAsia"/>
        </w:rPr>
        <w:t>又は</w:t>
      </w:r>
      <w:r w:rsidRPr="00216789">
        <w:rPr>
          <w:rFonts w:hint="eastAsia"/>
        </w:rPr>
        <w:t>一部を、相手方の書面による事前承諾がない限り、第三者に譲渡し、承継させ又は担保に供してはならない。</w:t>
      </w:r>
      <w:r w:rsidR="008914EE" w:rsidRPr="008914EE">
        <w:rPr>
          <w:rFonts w:hint="eastAsia"/>
        </w:rPr>
        <w:t>尚、本契約終了後においても、本条の定めは、引き続き効力を有する。</w:t>
      </w:r>
    </w:p>
    <w:p w14:paraId="2823CD71" w14:textId="77777777" w:rsidR="004D5B8E" w:rsidRPr="00216789" w:rsidRDefault="004D5B8E" w:rsidP="00B43C35">
      <w:pPr>
        <w:spacing w:line="300" w:lineRule="exact"/>
      </w:pPr>
    </w:p>
    <w:p w14:paraId="008D3036" w14:textId="6BA27958" w:rsidR="004D5B8E" w:rsidRPr="00216789" w:rsidRDefault="004D5B8E" w:rsidP="00B43C35">
      <w:pPr>
        <w:spacing w:line="300" w:lineRule="exact"/>
      </w:pPr>
      <w:r w:rsidRPr="00216789">
        <w:rPr>
          <w:rFonts w:hint="eastAsia"/>
        </w:rPr>
        <w:t>第</w:t>
      </w:r>
      <w:r w:rsidR="00384E4C">
        <w:rPr>
          <w:rFonts w:hint="eastAsia"/>
        </w:rPr>
        <w:t>9</w:t>
      </w:r>
      <w:r w:rsidRPr="00216789">
        <w:t>条（損害賠償</w:t>
      </w:r>
      <w:r w:rsidR="00373A05" w:rsidRPr="00216789">
        <w:rPr>
          <w:rFonts w:hint="eastAsia"/>
        </w:rPr>
        <w:t>等</w:t>
      </w:r>
      <w:r w:rsidRPr="00216789">
        <w:t>）</w:t>
      </w:r>
    </w:p>
    <w:p w14:paraId="6DE1058D" w14:textId="311C1CB9" w:rsidR="00DE5D8B" w:rsidRPr="00216789" w:rsidRDefault="00C50530" w:rsidP="00B43C35">
      <w:pPr>
        <w:pStyle w:val="a9"/>
        <w:numPr>
          <w:ilvl w:val="0"/>
          <w:numId w:val="11"/>
        </w:numPr>
        <w:spacing w:line="300" w:lineRule="exact"/>
        <w:ind w:leftChars="0"/>
      </w:pPr>
      <w:r>
        <w:rPr>
          <w:rFonts w:hint="eastAsia"/>
        </w:rPr>
        <w:t>甲及び</w:t>
      </w:r>
      <w:r w:rsidR="00DE5D8B">
        <w:rPr>
          <w:rFonts w:hint="eastAsia"/>
        </w:rPr>
        <w:t>乙は、</w:t>
      </w:r>
      <w:r w:rsidR="00CF789F">
        <w:rPr>
          <w:rFonts w:hint="eastAsia"/>
        </w:rPr>
        <w:t>故意又は重過失</w:t>
      </w:r>
      <w:r w:rsidR="00DE5D8B">
        <w:rPr>
          <w:rFonts w:hint="eastAsia"/>
        </w:rPr>
        <w:t>に</w:t>
      </w:r>
      <w:r w:rsidR="00145FF9">
        <w:rPr>
          <w:rFonts w:hint="eastAsia"/>
        </w:rPr>
        <w:t>基づき</w:t>
      </w:r>
      <w:r>
        <w:rPr>
          <w:rFonts w:hint="eastAsia"/>
        </w:rPr>
        <w:t>相手方</w:t>
      </w:r>
      <w:r w:rsidR="00FA35B7">
        <w:rPr>
          <w:rFonts w:hint="eastAsia"/>
        </w:rPr>
        <w:t>に対して</w:t>
      </w:r>
      <w:r w:rsidR="001100D5">
        <w:rPr>
          <w:rFonts w:hint="eastAsia"/>
        </w:rPr>
        <w:t>損害を賠償する場合、</w:t>
      </w:r>
      <w:r w:rsidR="00FA35B7">
        <w:rPr>
          <w:rFonts w:hint="eastAsia"/>
        </w:rPr>
        <w:t>賠償する金額は、</w:t>
      </w:r>
      <w:r w:rsidR="001100D5">
        <w:rPr>
          <w:rFonts w:hint="eastAsia"/>
        </w:rPr>
        <w:lastRenderedPageBreak/>
        <w:t>当該損害の発生日の直近1</w:t>
      </w:r>
      <w:r w:rsidR="00C21911">
        <w:rPr>
          <w:rFonts w:hint="eastAsia"/>
        </w:rPr>
        <w:t>年</w:t>
      </w:r>
      <w:r w:rsidR="001100D5">
        <w:rPr>
          <w:rFonts w:hint="eastAsia"/>
        </w:rPr>
        <w:t>以内に甲から乙に対して支払われた送客手数料と同額を上限とする。</w:t>
      </w:r>
    </w:p>
    <w:p w14:paraId="7E8C3A4C" w14:textId="1E86AEDD" w:rsidR="00373A05" w:rsidRDefault="00DE5D8B" w:rsidP="00B43C35">
      <w:pPr>
        <w:pStyle w:val="a9"/>
        <w:numPr>
          <w:ilvl w:val="0"/>
          <w:numId w:val="11"/>
        </w:numPr>
        <w:spacing w:line="300" w:lineRule="exact"/>
        <w:ind w:leftChars="0"/>
      </w:pPr>
      <w:r>
        <w:rPr>
          <w:rFonts w:hint="eastAsia"/>
        </w:rPr>
        <w:t>送客手数料の</w:t>
      </w:r>
      <w:r w:rsidR="00373A05" w:rsidRPr="00216789">
        <w:rPr>
          <w:rFonts w:hint="eastAsia"/>
        </w:rPr>
        <w:t>支払に関する約定遅延利率は、年</w:t>
      </w:r>
      <w:r w:rsidR="00E5373C">
        <w:rPr>
          <w:rFonts w:hint="eastAsia"/>
        </w:rPr>
        <w:t>3</w:t>
      </w:r>
      <w:r w:rsidR="00373A05" w:rsidRPr="00216789">
        <w:rPr>
          <w:rFonts w:hint="eastAsia"/>
        </w:rPr>
        <w:t>%の割合と</w:t>
      </w:r>
      <w:r w:rsidR="002704A1">
        <w:rPr>
          <w:rFonts w:hint="eastAsia"/>
        </w:rPr>
        <w:t>する。</w:t>
      </w:r>
    </w:p>
    <w:p w14:paraId="52874C88" w14:textId="6121D6D5" w:rsidR="008914EE" w:rsidRPr="00216789" w:rsidRDefault="008914EE" w:rsidP="00B43C35">
      <w:pPr>
        <w:pStyle w:val="a9"/>
        <w:numPr>
          <w:ilvl w:val="0"/>
          <w:numId w:val="11"/>
        </w:numPr>
        <w:spacing w:line="300" w:lineRule="exact"/>
        <w:ind w:leftChars="0"/>
      </w:pPr>
      <w:r w:rsidRPr="008914EE">
        <w:rPr>
          <w:rFonts w:hint="eastAsia"/>
        </w:rPr>
        <w:t>本契約終了後においても、本条の定めは、引き続き効力を有する。</w:t>
      </w:r>
    </w:p>
    <w:p w14:paraId="0294FEB3" w14:textId="77777777" w:rsidR="004D5B8E" w:rsidRPr="00216789" w:rsidRDefault="004D5B8E" w:rsidP="00B43C35">
      <w:pPr>
        <w:spacing w:line="300" w:lineRule="exact"/>
      </w:pPr>
    </w:p>
    <w:p w14:paraId="28FBC0AB" w14:textId="53160FE4" w:rsidR="004D5B8E" w:rsidRPr="00216789" w:rsidRDefault="004D5B8E" w:rsidP="00B43C35">
      <w:pPr>
        <w:spacing w:line="300" w:lineRule="exact"/>
      </w:pPr>
      <w:r w:rsidRPr="00216789">
        <w:rPr>
          <w:rFonts w:hint="eastAsia"/>
        </w:rPr>
        <w:t>第</w:t>
      </w:r>
      <w:r w:rsidR="00384E4C">
        <w:rPr>
          <w:rFonts w:hint="eastAsia"/>
        </w:rPr>
        <w:t>10</w:t>
      </w:r>
      <w:r w:rsidRPr="00216789">
        <w:t>条（反社会的勢力の排除）</w:t>
      </w:r>
    </w:p>
    <w:p w14:paraId="5D1B16F8" w14:textId="381C2AED" w:rsidR="004D5B8E" w:rsidRPr="00216789" w:rsidRDefault="004D5B8E" w:rsidP="00B43C35">
      <w:pPr>
        <w:pStyle w:val="a9"/>
        <w:numPr>
          <w:ilvl w:val="0"/>
          <w:numId w:val="12"/>
        </w:numPr>
        <w:spacing w:line="300" w:lineRule="exact"/>
        <w:ind w:leftChars="0"/>
      </w:pPr>
      <w:r w:rsidRPr="00216789">
        <w:t>甲及び乙は、現在、暴力団、暴力団員、暴力団員でなくなった時から5年を経過しない者、暴力団準構成員、暴力団関係企業、総会屋等社会運動等標ぼうゴロ又は特殊知能暴力集団等その他これらに準ずる者（以下総称して「</w:t>
      </w:r>
      <w:r w:rsidR="0035063A" w:rsidRPr="00216789">
        <w:t>反社会的勢力等</w:t>
      </w:r>
      <w:r w:rsidRPr="00216789">
        <w:t>」という）に該当しないこと及び</w:t>
      </w:r>
      <w:r w:rsidR="00741E6F" w:rsidRPr="00216789">
        <w:rPr>
          <w:rFonts w:hint="eastAsia"/>
        </w:rPr>
        <w:t>以下</w:t>
      </w:r>
      <w:r w:rsidRPr="00216789">
        <w:t>の各号のいずれにも該当しないことを表明し</w:t>
      </w:r>
      <w:r w:rsidR="00282652">
        <w:t>かつ</w:t>
      </w:r>
      <w:r w:rsidRPr="00216789">
        <w:t>将来にわたっても該当しないことを確約する。</w:t>
      </w:r>
    </w:p>
    <w:p w14:paraId="734D176F" w14:textId="13FFD22E" w:rsidR="004D5B8E" w:rsidRPr="00216789" w:rsidRDefault="0035063A" w:rsidP="00B43C35">
      <w:pPr>
        <w:pStyle w:val="a9"/>
        <w:numPr>
          <w:ilvl w:val="0"/>
          <w:numId w:val="13"/>
        </w:numPr>
        <w:spacing w:line="300" w:lineRule="exact"/>
        <w:ind w:leftChars="0"/>
      </w:pPr>
      <w:r w:rsidRPr="00216789">
        <w:t>反社会的勢力等</w:t>
      </w:r>
      <w:r w:rsidR="004D5B8E" w:rsidRPr="00216789">
        <w:t>が経営を支配していると認められる関係を有すること。</w:t>
      </w:r>
    </w:p>
    <w:p w14:paraId="6F88FA61" w14:textId="1C45DEFB" w:rsidR="004D5B8E" w:rsidRPr="00216789" w:rsidRDefault="0035063A" w:rsidP="00B43C35">
      <w:pPr>
        <w:pStyle w:val="a9"/>
        <w:numPr>
          <w:ilvl w:val="0"/>
          <w:numId w:val="13"/>
        </w:numPr>
        <w:spacing w:line="300" w:lineRule="exact"/>
        <w:ind w:leftChars="0"/>
      </w:pPr>
      <w:r w:rsidRPr="00216789">
        <w:t>反社会的勢力等</w:t>
      </w:r>
      <w:r w:rsidR="004D5B8E" w:rsidRPr="00216789">
        <w:t>が経営に実質的に関与していると認められる関係を有すること。</w:t>
      </w:r>
    </w:p>
    <w:p w14:paraId="74FA3B38" w14:textId="5DD225C8" w:rsidR="004D5B8E" w:rsidRPr="00216789" w:rsidRDefault="004D5B8E" w:rsidP="00B43C35">
      <w:pPr>
        <w:pStyle w:val="a9"/>
        <w:numPr>
          <w:ilvl w:val="0"/>
          <w:numId w:val="13"/>
        </w:numPr>
        <w:spacing w:line="300" w:lineRule="exact"/>
        <w:ind w:leftChars="0"/>
      </w:pPr>
      <w:r w:rsidRPr="00216789">
        <w:t>自己、自社若しくは第三者の不正の利益を図る目的又は第三者に損害を加える目的をもってする等不当に</w:t>
      </w:r>
      <w:r w:rsidR="0035063A" w:rsidRPr="00216789">
        <w:t>反社会的勢力等</w:t>
      </w:r>
      <w:r w:rsidRPr="00216789">
        <w:t>を利用していると認められる関係を有すること。</w:t>
      </w:r>
    </w:p>
    <w:p w14:paraId="3EBEC768" w14:textId="409180A5" w:rsidR="004D5B8E" w:rsidRPr="00216789" w:rsidRDefault="0035063A" w:rsidP="00B43C35">
      <w:pPr>
        <w:pStyle w:val="a9"/>
        <w:numPr>
          <w:ilvl w:val="0"/>
          <w:numId w:val="13"/>
        </w:numPr>
        <w:spacing w:line="300" w:lineRule="exact"/>
        <w:ind w:leftChars="0"/>
      </w:pPr>
      <w:r w:rsidRPr="00216789">
        <w:t>反社会的勢力等</w:t>
      </w:r>
      <w:r w:rsidR="004D5B8E" w:rsidRPr="00216789">
        <w:t>に対して資金等を提供し又は便宜を供与する等の関与をしていると認められる関係を有すること。</w:t>
      </w:r>
    </w:p>
    <w:p w14:paraId="37F4C88F" w14:textId="26D9EE6E" w:rsidR="004D5B8E" w:rsidRPr="00216789" w:rsidRDefault="004D5B8E" w:rsidP="00B43C35">
      <w:pPr>
        <w:pStyle w:val="a9"/>
        <w:numPr>
          <w:ilvl w:val="0"/>
          <w:numId w:val="13"/>
        </w:numPr>
        <w:spacing w:line="300" w:lineRule="exact"/>
        <w:ind w:leftChars="0"/>
      </w:pPr>
      <w:r w:rsidRPr="00216789">
        <w:t>役員又は経営に実質的に関与している者が</w:t>
      </w:r>
      <w:r w:rsidR="0035063A" w:rsidRPr="00216789">
        <w:t>反社会的勢力等</w:t>
      </w:r>
      <w:r w:rsidRPr="00216789">
        <w:t>と社会的に非難されるべき関係を有すること。</w:t>
      </w:r>
    </w:p>
    <w:p w14:paraId="44BEDF61" w14:textId="55B129AE" w:rsidR="004D5B8E" w:rsidRPr="00216789" w:rsidRDefault="004D5B8E" w:rsidP="00B43C35">
      <w:pPr>
        <w:pStyle w:val="a9"/>
        <w:numPr>
          <w:ilvl w:val="0"/>
          <w:numId w:val="12"/>
        </w:numPr>
        <w:spacing w:line="300" w:lineRule="exact"/>
        <w:ind w:leftChars="0"/>
      </w:pPr>
      <w:r w:rsidRPr="00216789">
        <w:t>甲及び乙は、自ら又は第三者を利用して</w:t>
      </w:r>
      <w:r w:rsidR="00741E6F" w:rsidRPr="00216789">
        <w:rPr>
          <w:rFonts w:hint="eastAsia"/>
        </w:rPr>
        <w:t>以下</w:t>
      </w:r>
      <w:r w:rsidRPr="00216789">
        <w:t>の各号のいずれかに該当する行為を行わないことを確約する。</w:t>
      </w:r>
    </w:p>
    <w:p w14:paraId="698C6660" w14:textId="3BBF1900" w:rsidR="009B1A27" w:rsidRPr="00216789" w:rsidRDefault="004D5B8E" w:rsidP="00B43C35">
      <w:pPr>
        <w:pStyle w:val="a9"/>
        <w:numPr>
          <w:ilvl w:val="0"/>
          <w:numId w:val="14"/>
        </w:numPr>
        <w:spacing w:line="300" w:lineRule="exact"/>
        <w:ind w:leftChars="0"/>
      </w:pPr>
      <w:r w:rsidRPr="00216789">
        <w:t>暴力的な要求行為</w:t>
      </w:r>
      <w:r w:rsidR="004959B0">
        <w:rPr>
          <w:rFonts w:hint="eastAsia"/>
        </w:rPr>
        <w:t>。</w:t>
      </w:r>
    </w:p>
    <w:p w14:paraId="4A405E6B" w14:textId="5B2D9478" w:rsidR="009B1A27" w:rsidRPr="00216789" w:rsidRDefault="004D5B8E" w:rsidP="00B43C35">
      <w:pPr>
        <w:pStyle w:val="a9"/>
        <w:numPr>
          <w:ilvl w:val="0"/>
          <w:numId w:val="14"/>
        </w:numPr>
        <w:spacing w:line="300" w:lineRule="exact"/>
        <w:ind w:leftChars="0"/>
      </w:pPr>
      <w:r w:rsidRPr="00216789">
        <w:t>法的な責任を超えた不当な要求行為</w:t>
      </w:r>
      <w:r w:rsidR="004959B0">
        <w:rPr>
          <w:rFonts w:hint="eastAsia"/>
        </w:rPr>
        <w:t>。</w:t>
      </w:r>
    </w:p>
    <w:p w14:paraId="22731E24" w14:textId="37D67129" w:rsidR="009B1A27" w:rsidRPr="00216789" w:rsidRDefault="004D5B8E" w:rsidP="00B43C35">
      <w:pPr>
        <w:pStyle w:val="a9"/>
        <w:numPr>
          <w:ilvl w:val="0"/>
          <w:numId w:val="14"/>
        </w:numPr>
        <w:spacing w:line="300" w:lineRule="exact"/>
        <w:ind w:leftChars="0"/>
      </w:pPr>
      <w:r w:rsidRPr="00216789">
        <w:t>取引に関して、脅迫的な言動又は暴力を用いる行為</w:t>
      </w:r>
      <w:r w:rsidR="004959B0">
        <w:rPr>
          <w:rFonts w:hint="eastAsia"/>
        </w:rPr>
        <w:t>。</w:t>
      </w:r>
    </w:p>
    <w:p w14:paraId="35581ACE" w14:textId="31FEF6AC" w:rsidR="009B1A27" w:rsidRPr="00216789" w:rsidRDefault="004D5B8E" w:rsidP="00B43C35">
      <w:pPr>
        <w:pStyle w:val="a9"/>
        <w:numPr>
          <w:ilvl w:val="0"/>
          <w:numId w:val="14"/>
        </w:numPr>
        <w:spacing w:line="300" w:lineRule="exact"/>
        <w:ind w:leftChars="0"/>
      </w:pPr>
      <w:r w:rsidRPr="00216789">
        <w:t>風説を流布し、偽計を用い</w:t>
      </w:r>
      <w:r w:rsidR="004B0FC9">
        <w:rPr>
          <w:rFonts w:hint="eastAsia"/>
        </w:rPr>
        <w:t>又は</w:t>
      </w:r>
      <w:r w:rsidRPr="00216789">
        <w:t>威力を用いて相手方の信用を毀損し又は相手方の業務を妨害する行為</w:t>
      </w:r>
      <w:r w:rsidR="004959B0">
        <w:rPr>
          <w:rFonts w:hint="eastAsia"/>
        </w:rPr>
        <w:t>。</w:t>
      </w:r>
    </w:p>
    <w:p w14:paraId="10090E81" w14:textId="06980EC8" w:rsidR="004D5B8E" w:rsidRPr="00216789" w:rsidRDefault="004D5B8E" w:rsidP="00B43C35">
      <w:pPr>
        <w:pStyle w:val="a9"/>
        <w:numPr>
          <w:ilvl w:val="0"/>
          <w:numId w:val="14"/>
        </w:numPr>
        <w:spacing w:line="300" w:lineRule="exact"/>
        <w:ind w:leftChars="0"/>
      </w:pPr>
      <w:r w:rsidRPr="00216789">
        <w:t>その他上記各号に準ずる行為</w:t>
      </w:r>
      <w:r w:rsidR="004959B0">
        <w:rPr>
          <w:rFonts w:hint="eastAsia"/>
        </w:rPr>
        <w:t>。</w:t>
      </w:r>
    </w:p>
    <w:p w14:paraId="467E3125" w14:textId="011E50A6" w:rsidR="004D5B8E" w:rsidRPr="00216789" w:rsidRDefault="004D5B8E" w:rsidP="00B43C35">
      <w:pPr>
        <w:pStyle w:val="a9"/>
        <w:numPr>
          <w:ilvl w:val="0"/>
          <w:numId w:val="12"/>
        </w:numPr>
        <w:spacing w:line="300" w:lineRule="exact"/>
        <w:ind w:leftChars="0"/>
      </w:pPr>
      <w:r w:rsidRPr="00216789">
        <w:t>甲及び乙は、相手方が前二項に該当した場合、相手方への通知を行うことなく本契約を解約することができ、本項に基づ</w:t>
      </w:r>
      <w:r w:rsidR="00C916CA" w:rsidRPr="00216789">
        <w:rPr>
          <w:rFonts w:hint="eastAsia"/>
        </w:rPr>
        <w:t>き本契約が</w:t>
      </w:r>
      <w:r w:rsidRPr="00216789">
        <w:t>解約された場合、相手方は</w:t>
      </w:r>
      <w:r w:rsidR="002A1053">
        <w:rPr>
          <w:rFonts w:hint="eastAsia"/>
        </w:rPr>
        <w:t>、本契約にかかる</w:t>
      </w:r>
      <w:r w:rsidRPr="00216789">
        <w:t>全ての期限の利益を失う。尚、本項に基づく本契約の解約は、相手方に対する損害賠償請求を妨げない。</w:t>
      </w:r>
    </w:p>
    <w:p w14:paraId="723040D0" w14:textId="77777777" w:rsidR="004D5B8E" w:rsidRPr="00216789" w:rsidRDefault="004D5B8E" w:rsidP="00B43C35">
      <w:pPr>
        <w:spacing w:line="300" w:lineRule="exact"/>
      </w:pPr>
    </w:p>
    <w:p w14:paraId="40336CBD" w14:textId="106C7F77" w:rsidR="004D5B8E" w:rsidRPr="00216789" w:rsidRDefault="004D5B8E" w:rsidP="00B43C35">
      <w:pPr>
        <w:spacing w:line="300" w:lineRule="exact"/>
      </w:pPr>
      <w:r w:rsidRPr="00216789">
        <w:rPr>
          <w:rFonts w:hint="eastAsia"/>
        </w:rPr>
        <w:t>第</w:t>
      </w:r>
      <w:r w:rsidR="001100D5">
        <w:rPr>
          <w:rFonts w:hint="eastAsia"/>
        </w:rPr>
        <w:t>1</w:t>
      </w:r>
      <w:r w:rsidR="00384E4C">
        <w:rPr>
          <w:rFonts w:hint="eastAsia"/>
        </w:rPr>
        <w:t>1</w:t>
      </w:r>
      <w:r w:rsidRPr="00216789">
        <w:t>条（解約）</w:t>
      </w:r>
    </w:p>
    <w:p w14:paraId="0FDF6E32" w14:textId="1221D5E0" w:rsidR="004D5B8E" w:rsidRPr="00216789" w:rsidRDefault="004D5B8E" w:rsidP="00B43C35">
      <w:pPr>
        <w:pStyle w:val="a9"/>
        <w:numPr>
          <w:ilvl w:val="0"/>
          <w:numId w:val="15"/>
        </w:numPr>
        <w:spacing w:line="300" w:lineRule="exact"/>
        <w:ind w:leftChars="0"/>
      </w:pPr>
      <w:r w:rsidRPr="00216789">
        <w:t>甲及び乙は、相手方が</w:t>
      </w:r>
      <w:r w:rsidR="00741E6F" w:rsidRPr="00216789">
        <w:rPr>
          <w:rFonts w:hint="eastAsia"/>
        </w:rPr>
        <w:t>以下の</w:t>
      </w:r>
      <w:r w:rsidRPr="00216789">
        <w:t>事由のいずれかに該当</w:t>
      </w:r>
      <w:r w:rsidR="002A1053">
        <w:rPr>
          <w:rFonts w:hint="eastAsia"/>
        </w:rPr>
        <w:t>した</w:t>
      </w:r>
      <w:r w:rsidRPr="00216789">
        <w:t>場合、相手方への通知を行うことなく本契約</w:t>
      </w:r>
      <w:r w:rsidR="00C36F03" w:rsidRPr="00216789">
        <w:rPr>
          <w:rFonts w:hint="eastAsia"/>
        </w:rPr>
        <w:t>の全部</w:t>
      </w:r>
      <w:r w:rsidR="001100D5">
        <w:rPr>
          <w:rFonts w:hint="eastAsia"/>
        </w:rPr>
        <w:t>又は</w:t>
      </w:r>
      <w:r w:rsidR="00C36F03" w:rsidRPr="00216789">
        <w:rPr>
          <w:rFonts w:hint="eastAsia"/>
        </w:rPr>
        <w:t>一部</w:t>
      </w:r>
      <w:r w:rsidRPr="00216789">
        <w:t>を解約することができ</w:t>
      </w:r>
      <w:r w:rsidR="002A1053" w:rsidRPr="00216789">
        <w:rPr>
          <w:szCs w:val="21"/>
        </w:rPr>
        <w:t>、本項に基づ</w:t>
      </w:r>
      <w:r w:rsidR="002A1053" w:rsidRPr="00216789">
        <w:rPr>
          <w:rFonts w:hint="eastAsia"/>
          <w:szCs w:val="21"/>
        </w:rPr>
        <w:t>き</w:t>
      </w:r>
      <w:r w:rsidR="002A1053" w:rsidRPr="00216789">
        <w:rPr>
          <w:szCs w:val="21"/>
        </w:rPr>
        <w:t>本契約</w:t>
      </w:r>
      <w:r w:rsidR="002A1053" w:rsidRPr="00216789">
        <w:rPr>
          <w:rFonts w:hint="eastAsia"/>
          <w:szCs w:val="21"/>
        </w:rPr>
        <w:t>が</w:t>
      </w:r>
      <w:r w:rsidR="002A1053" w:rsidRPr="00216789">
        <w:rPr>
          <w:szCs w:val="21"/>
        </w:rPr>
        <w:t>解約された場合、相手方は</w:t>
      </w:r>
      <w:r w:rsidR="002A1053" w:rsidRPr="00216789">
        <w:rPr>
          <w:rFonts w:hint="eastAsia"/>
          <w:szCs w:val="21"/>
        </w:rPr>
        <w:t>、</w:t>
      </w:r>
      <w:r w:rsidR="001100D5">
        <w:rPr>
          <w:rFonts w:hint="eastAsia"/>
          <w:szCs w:val="21"/>
        </w:rPr>
        <w:t>本</w:t>
      </w:r>
      <w:r w:rsidR="002A1053" w:rsidRPr="00216789">
        <w:rPr>
          <w:rFonts w:hint="eastAsia"/>
          <w:szCs w:val="21"/>
        </w:rPr>
        <w:t>契約にかかる</w:t>
      </w:r>
      <w:r w:rsidR="002A1053" w:rsidRPr="00216789">
        <w:rPr>
          <w:szCs w:val="21"/>
        </w:rPr>
        <w:t>全ての期限の利益を失う</w:t>
      </w:r>
      <w:r w:rsidR="002A1053" w:rsidRPr="00216789">
        <w:t>。</w:t>
      </w:r>
    </w:p>
    <w:p w14:paraId="09933E59" w14:textId="3716A627" w:rsidR="009B1A27" w:rsidRPr="00216789" w:rsidRDefault="004D5B8E" w:rsidP="00B43C35">
      <w:pPr>
        <w:pStyle w:val="a9"/>
        <w:numPr>
          <w:ilvl w:val="0"/>
          <w:numId w:val="16"/>
        </w:numPr>
        <w:spacing w:line="300" w:lineRule="exact"/>
        <w:ind w:leftChars="0"/>
      </w:pPr>
      <w:r w:rsidRPr="00216789">
        <w:t>本契約の定めに違反し、相当の期間を定めた違反是正の催告にも是正されない場合。</w:t>
      </w:r>
    </w:p>
    <w:p w14:paraId="70CB8910" w14:textId="77777777" w:rsidR="009B1A27" w:rsidRPr="00216789" w:rsidRDefault="004D5B8E" w:rsidP="00B43C35">
      <w:pPr>
        <w:pStyle w:val="a9"/>
        <w:numPr>
          <w:ilvl w:val="0"/>
          <w:numId w:val="16"/>
        </w:numPr>
        <w:spacing w:line="300" w:lineRule="exact"/>
        <w:ind w:leftChars="0"/>
      </w:pPr>
      <w:r w:rsidRPr="00216789">
        <w:t>自ら振り出し又は引き受けた手形、小切手が不渡りとなった場合。</w:t>
      </w:r>
    </w:p>
    <w:p w14:paraId="4B561583" w14:textId="77777777" w:rsidR="009B1A27" w:rsidRPr="00216789" w:rsidRDefault="004D5B8E" w:rsidP="00B43C35">
      <w:pPr>
        <w:pStyle w:val="a9"/>
        <w:numPr>
          <w:ilvl w:val="0"/>
          <w:numId w:val="16"/>
        </w:numPr>
        <w:spacing w:line="300" w:lineRule="exact"/>
        <w:ind w:leftChars="0"/>
      </w:pPr>
      <w:r w:rsidRPr="00216789">
        <w:t>差押、仮差押又は滞納処分を受けた場合。</w:t>
      </w:r>
    </w:p>
    <w:p w14:paraId="40840F3E" w14:textId="77777777" w:rsidR="009B1A27" w:rsidRPr="00216789" w:rsidRDefault="004D5B8E" w:rsidP="00B43C35">
      <w:pPr>
        <w:pStyle w:val="a9"/>
        <w:numPr>
          <w:ilvl w:val="0"/>
          <w:numId w:val="16"/>
        </w:numPr>
        <w:spacing w:line="300" w:lineRule="exact"/>
        <w:ind w:leftChars="0"/>
      </w:pPr>
      <w:r w:rsidRPr="00216789">
        <w:t>破産、民事再生手続開始、特別清算開始、会社更生手続開始等の申立があった場合</w:t>
      </w:r>
      <w:r w:rsidRPr="00216789">
        <w:rPr>
          <w:rFonts w:hint="eastAsia"/>
        </w:rPr>
        <w:t>。</w:t>
      </w:r>
    </w:p>
    <w:p w14:paraId="25499065" w14:textId="7193DCA6" w:rsidR="009B1A27" w:rsidRPr="00216789" w:rsidRDefault="00286D25" w:rsidP="00B43C35">
      <w:pPr>
        <w:pStyle w:val="a9"/>
        <w:numPr>
          <w:ilvl w:val="0"/>
          <w:numId w:val="16"/>
        </w:numPr>
        <w:spacing w:line="300" w:lineRule="exact"/>
        <w:ind w:leftChars="0"/>
      </w:pPr>
      <w:r>
        <w:rPr>
          <w:rFonts w:hint="eastAsia"/>
        </w:rPr>
        <w:t>合併、</w:t>
      </w:r>
      <w:r w:rsidR="004D5B8E" w:rsidRPr="00216789">
        <w:t>解散又は</w:t>
      </w:r>
      <w:r w:rsidR="00840787" w:rsidRPr="00216789">
        <w:rPr>
          <w:rFonts w:hint="eastAsia"/>
        </w:rPr>
        <w:t>事業</w:t>
      </w:r>
      <w:r w:rsidR="004D5B8E" w:rsidRPr="00216789">
        <w:t>の重要な部分の譲渡を行う場合。</w:t>
      </w:r>
    </w:p>
    <w:p w14:paraId="1235487D" w14:textId="77777777" w:rsidR="009B1A27" w:rsidRDefault="004D5B8E" w:rsidP="00B43C35">
      <w:pPr>
        <w:pStyle w:val="a9"/>
        <w:numPr>
          <w:ilvl w:val="0"/>
          <w:numId w:val="16"/>
        </w:numPr>
        <w:spacing w:line="300" w:lineRule="exact"/>
        <w:ind w:leftChars="0"/>
      </w:pPr>
      <w:r w:rsidRPr="00216789">
        <w:t>重大な法令、通達、行政指針違反の事実が発生した場合。</w:t>
      </w:r>
    </w:p>
    <w:p w14:paraId="10927564" w14:textId="5DAE434F" w:rsidR="00286D25" w:rsidRPr="00216789" w:rsidRDefault="00286D25" w:rsidP="00B43C35">
      <w:pPr>
        <w:pStyle w:val="a9"/>
        <w:numPr>
          <w:ilvl w:val="0"/>
          <w:numId w:val="16"/>
        </w:numPr>
        <w:spacing w:line="300" w:lineRule="exact"/>
        <w:ind w:leftChars="0"/>
      </w:pPr>
      <w:r w:rsidRPr="00777E90">
        <w:rPr>
          <w:rFonts w:hint="eastAsia"/>
        </w:rPr>
        <w:t>財産状況が著しく悪化又はその恐れがあると認められる相当の事由がある</w:t>
      </w:r>
      <w:r>
        <w:rPr>
          <w:rFonts w:hint="eastAsia"/>
        </w:rPr>
        <w:t>場合。</w:t>
      </w:r>
    </w:p>
    <w:p w14:paraId="212A9610" w14:textId="3DB3E007" w:rsidR="004D5B8E" w:rsidRDefault="001745CA" w:rsidP="00B43C35">
      <w:pPr>
        <w:pStyle w:val="a9"/>
        <w:numPr>
          <w:ilvl w:val="0"/>
          <w:numId w:val="15"/>
        </w:numPr>
        <w:spacing w:line="300" w:lineRule="exact"/>
        <w:ind w:leftChars="0"/>
      </w:pPr>
      <w:r>
        <w:rPr>
          <w:rFonts w:hint="eastAsia"/>
        </w:rPr>
        <w:t>乙は、</w:t>
      </w:r>
      <w:r w:rsidR="000F40F6">
        <w:rPr>
          <w:rFonts w:hint="eastAsia"/>
        </w:rPr>
        <w:t>第</w:t>
      </w:r>
      <w:r>
        <w:rPr>
          <w:rFonts w:hint="eastAsia"/>
        </w:rPr>
        <w:t>9</w:t>
      </w:r>
      <w:r w:rsidR="000F40F6">
        <w:rPr>
          <w:rFonts w:hint="eastAsia"/>
        </w:rPr>
        <w:t>条第3項</w:t>
      </w:r>
      <w:r w:rsidR="0085657C">
        <w:rPr>
          <w:rFonts w:hint="eastAsia"/>
        </w:rPr>
        <w:t>又は</w:t>
      </w:r>
      <w:r w:rsidR="00C36F03" w:rsidRPr="00216789">
        <w:t>前項以外の事由によ</w:t>
      </w:r>
      <w:r>
        <w:rPr>
          <w:rFonts w:hint="eastAsia"/>
        </w:rPr>
        <w:t>り必要と判断した場合、甲への通知により、本契約を終了することができる。</w:t>
      </w:r>
    </w:p>
    <w:p w14:paraId="17249E3C" w14:textId="2F6DCB8D" w:rsidR="004331E9" w:rsidRPr="00216789" w:rsidRDefault="004331E9" w:rsidP="00B43C35">
      <w:pPr>
        <w:pStyle w:val="a9"/>
        <w:numPr>
          <w:ilvl w:val="0"/>
          <w:numId w:val="15"/>
        </w:numPr>
        <w:spacing w:line="300" w:lineRule="exact"/>
        <w:ind w:leftChars="0"/>
      </w:pPr>
      <w:r>
        <w:rPr>
          <w:rFonts w:hint="eastAsia"/>
        </w:rPr>
        <w:t>甲は、商品の終了又は第9条第3項又は</w:t>
      </w:r>
      <w:r w:rsidRPr="00216789">
        <w:t>前項以外の事由によ</w:t>
      </w:r>
      <w:r>
        <w:rPr>
          <w:rFonts w:hint="eastAsia"/>
        </w:rPr>
        <w:t>り必要と判断した場合、乙への通知により、本契約を終了することができる。</w:t>
      </w:r>
    </w:p>
    <w:p w14:paraId="1EB513F5" w14:textId="77777777" w:rsidR="00C36F03" w:rsidRPr="00216789" w:rsidRDefault="00C36F03" w:rsidP="00B43C35">
      <w:pPr>
        <w:spacing w:line="300" w:lineRule="exact"/>
      </w:pPr>
    </w:p>
    <w:p w14:paraId="23CB51B5" w14:textId="2D629F58" w:rsidR="004D5B8E" w:rsidRPr="00216789" w:rsidRDefault="004D5B8E" w:rsidP="00B43C35">
      <w:pPr>
        <w:spacing w:line="300" w:lineRule="exact"/>
      </w:pPr>
      <w:r w:rsidRPr="00216789">
        <w:rPr>
          <w:rFonts w:hint="eastAsia"/>
        </w:rPr>
        <w:lastRenderedPageBreak/>
        <w:t>第</w:t>
      </w:r>
      <w:r w:rsidR="001100D5">
        <w:rPr>
          <w:rFonts w:hint="eastAsia"/>
        </w:rPr>
        <w:t>1</w:t>
      </w:r>
      <w:r w:rsidR="00384E4C">
        <w:rPr>
          <w:rFonts w:hint="eastAsia"/>
        </w:rPr>
        <w:t>2</w:t>
      </w:r>
      <w:r w:rsidRPr="00216789">
        <w:t>条（有効期間）</w:t>
      </w:r>
    </w:p>
    <w:p w14:paraId="181312DD" w14:textId="29856CD2" w:rsidR="00FA35B7" w:rsidRDefault="004D5B8E" w:rsidP="00B43C35">
      <w:pPr>
        <w:spacing w:line="300" w:lineRule="exact"/>
      </w:pPr>
      <w:r w:rsidRPr="00216789">
        <w:t>本契約</w:t>
      </w:r>
      <w:r w:rsidR="00D46E2F" w:rsidRPr="00216789">
        <w:rPr>
          <w:rFonts w:hint="eastAsia"/>
        </w:rPr>
        <w:t>の有効期間</w:t>
      </w:r>
      <w:r w:rsidRPr="00216789">
        <w:t>は、</w:t>
      </w:r>
      <w:r w:rsidR="00334F6F" w:rsidRPr="00216789">
        <w:rPr>
          <w:rFonts w:hint="eastAsia"/>
        </w:rPr>
        <w:t>契約要項</w:t>
      </w:r>
      <w:r w:rsidR="002B430A">
        <w:rPr>
          <w:rFonts w:hint="eastAsia"/>
        </w:rPr>
        <w:t>(</w:t>
      </w:r>
      <w:r w:rsidR="002B430A">
        <w:t>2)</w:t>
      </w:r>
      <w:r w:rsidR="00ED022A" w:rsidRPr="00216789">
        <w:rPr>
          <w:rFonts w:hint="eastAsia"/>
        </w:rPr>
        <w:t>に</w:t>
      </w:r>
      <w:r w:rsidR="00F954BC" w:rsidRPr="00216789">
        <w:rPr>
          <w:rFonts w:hint="eastAsia"/>
        </w:rPr>
        <w:t>記載の</w:t>
      </w:r>
      <w:r w:rsidR="00D46E2F" w:rsidRPr="00216789">
        <w:rPr>
          <w:rFonts w:hint="eastAsia"/>
        </w:rPr>
        <w:t>通りとする</w:t>
      </w:r>
      <w:r w:rsidRPr="00216789">
        <w:t>。</w:t>
      </w:r>
    </w:p>
    <w:p w14:paraId="3A293871" w14:textId="77777777" w:rsidR="00BF16E1" w:rsidRPr="00216789" w:rsidRDefault="00BF16E1" w:rsidP="00B43C35">
      <w:pPr>
        <w:spacing w:line="300" w:lineRule="exact"/>
      </w:pPr>
    </w:p>
    <w:p w14:paraId="26711A5E" w14:textId="3B87C5C4" w:rsidR="00A803A6" w:rsidRPr="00216789" w:rsidRDefault="00A803A6" w:rsidP="00B43C35">
      <w:pPr>
        <w:spacing w:line="300" w:lineRule="exact"/>
      </w:pPr>
      <w:r w:rsidRPr="00216789">
        <w:rPr>
          <w:rFonts w:hint="eastAsia"/>
        </w:rPr>
        <w:t>第</w:t>
      </w:r>
      <w:r w:rsidR="001100D5">
        <w:rPr>
          <w:rFonts w:hint="eastAsia"/>
        </w:rPr>
        <w:t>1</w:t>
      </w:r>
      <w:r w:rsidR="00384E4C">
        <w:rPr>
          <w:rFonts w:hint="eastAsia"/>
        </w:rPr>
        <w:t>3</w:t>
      </w:r>
      <w:r w:rsidRPr="00216789">
        <w:t>条（契約変更）</w:t>
      </w:r>
    </w:p>
    <w:p w14:paraId="5C0D400B" w14:textId="232B0D58" w:rsidR="00A803A6" w:rsidRPr="00216789" w:rsidRDefault="00A803A6" w:rsidP="00B43C35">
      <w:pPr>
        <w:spacing w:line="300" w:lineRule="exact"/>
        <w:ind w:firstLineChars="100" w:firstLine="210"/>
      </w:pPr>
      <w:r w:rsidRPr="00216789">
        <w:rPr>
          <w:rFonts w:hint="eastAsia"/>
        </w:rPr>
        <w:t>本契約の定めは、書面又は電磁的方法により甲乙間において合意した場合に限り、変更</w:t>
      </w:r>
      <w:r w:rsidR="00C916CA" w:rsidRPr="00216789">
        <w:rPr>
          <w:rFonts w:hint="eastAsia"/>
        </w:rPr>
        <w:t>することができる</w:t>
      </w:r>
      <w:r w:rsidRPr="00216789">
        <w:rPr>
          <w:rFonts w:hint="eastAsia"/>
        </w:rPr>
        <w:t>。</w:t>
      </w:r>
    </w:p>
    <w:p w14:paraId="612B6897" w14:textId="77777777" w:rsidR="00A803A6" w:rsidRPr="001100D5" w:rsidRDefault="00A803A6" w:rsidP="00B43C35">
      <w:pPr>
        <w:spacing w:line="300" w:lineRule="exact"/>
      </w:pPr>
    </w:p>
    <w:p w14:paraId="4D018261" w14:textId="62BABF07" w:rsidR="004D5B8E" w:rsidRPr="00216789" w:rsidRDefault="004D5B8E" w:rsidP="00B43C35">
      <w:pPr>
        <w:spacing w:line="300" w:lineRule="exact"/>
      </w:pPr>
      <w:r w:rsidRPr="00216789">
        <w:rPr>
          <w:rFonts w:hint="eastAsia"/>
        </w:rPr>
        <w:t>第</w:t>
      </w:r>
      <w:r w:rsidR="001100D5">
        <w:rPr>
          <w:rFonts w:hint="eastAsia"/>
        </w:rPr>
        <w:t>1</w:t>
      </w:r>
      <w:r w:rsidR="00384E4C">
        <w:rPr>
          <w:rFonts w:hint="eastAsia"/>
        </w:rPr>
        <w:t>4</w:t>
      </w:r>
      <w:r w:rsidRPr="00216789">
        <w:t>条（協議）</w:t>
      </w:r>
    </w:p>
    <w:p w14:paraId="4DF39EF3" w14:textId="45ABAB5B" w:rsidR="004D5B8E" w:rsidRPr="00216789" w:rsidRDefault="004D5B8E" w:rsidP="00B43C35">
      <w:pPr>
        <w:spacing w:line="300" w:lineRule="exact"/>
        <w:ind w:firstLineChars="100" w:firstLine="210"/>
      </w:pPr>
      <w:r w:rsidRPr="00216789">
        <w:rPr>
          <w:rFonts w:hint="eastAsia"/>
        </w:rPr>
        <w:t>本契約に関する疑義又は問題が発生した場合、甲乙協議の上解決する。</w:t>
      </w:r>
    </w:p>
    <w:p w14:paraId="0905D1C2" w14:textId="77777777" w:rsidR="0035041A" w:rsidRPr="00216789" w:rsidRDefault="0035041A" w:rsidP="00B43C35">
      <w:pPr>
        <w:spacing w:line="300" w:lineRule="exact"/>
      </w:pPr>
    </w:p>
    <w:p w14:paraId="3FDEFCD8" w14:textId="313F4CAE" w:rsidR="004D5B8E" w:rsidRPr="00216789" w:rsidRDefault="004D5B8E" w:rsidP="00B43C35">
      <w:pPr>
        <w:spacing w:line="300" w:lineRule="exact"/>
      </w:pPr>
      <w:r w:rsidRPr="00216789">
        <w:rPr>
          <w:rFonts w:hint="eastAsia"/>
        </w:rPr>
        <w:t>第</w:t>
      </w:r>
      <w:r w:rsidR="001100D5">
        <w:rPr>
          <w:rFonts w:hint="eastAsia"/>
        </w:rPr>
        <w:t>1</w:t>
      </w:r>
      <w:r w:rsidR="00384E4C">
        <w:rPr>
          <w:rFonts w:hint="eastAsia"/>
        </w:rPr>
        <w:t>5</w:t>
      </w:r>
      <w:r w:rsidRPr="00216789">
        <w:t>条（準拠法、合意管轄）</w:t>
      </w:r>
    </w:p>
    <w:p w14:paraId="6896C20F" w14:textId="65D99959" w:rsidR="004D5B8E" w:rsidRPr="00216789" w:rsidRDefault="004D5B8E" w:rsidP="00B43C35">
      <w:pPr>
        <w:spacing w:line="300" w:lineRule="exact"/>
        <w:ind w:firstLineChars="100" w:firstLine="210"/>
      </w:pPr>
      <w:r w:rsidRPr="00216789">
        <w:rPr>
          <w:rFonts w:hint="eastAsia"/>
        </w:rPr>
        <w:t>前条の協議にもかかわらず、本契約に関して紛争が</w:t>
      </w:r>
      <w:r w:rsidR="002B3BBA" w:rsidRPr="00216789">
        <w:rPr>
          <w:rFonts w:hint="eastAsia"/>
        </w:rPr>
        <w:t>発生した</w:t>
      </w:r>
      <w:r w:rsidRPr="00216789">
        <w:rPr>
          <w:rFonts w:hint="eastAsia"/>
        </w:rPr>
        <w:t>結果、訴訟等の必要がある場合は、東京地方裁判所を第一審の専属的な合意管轄裁判所とし、日本法を準拠法として当該紛争を解決する。</w:t>
      </w:r>
      <w:r w:rsidR="00547FEC" w:rsidRPr="00547FEC">
        <w:rPr>
          <w:rFonts w:hint="eastAsia"/>
        </w:rPr>
        <w:t>尚、本契約終了後においても、本条の定めは、引き続き効力を有する。</w:t>
      </w:r>
    </w:p>
    <w:p w14:paraId="7EEFFEFE" w14:textId="77777777" w:rsidR="00643A5E" w:rsidRPr="00216789" w:rsidRDefault="004D5B8E" w:rsidP="00B43C35">
      <w:pPr>
        <w:spacing w:line="300" w:lineRule="exact"/>
        <w:jc w:val="right"/>
      </w:pPr>
      <w:r w:rsidRPr="00216789">
        <w:rPr>
          <w:rFonts w:hint="eastAsia"/>
        </w:rPr>
        <w:t>（本契約本文以上）</w:t>
      </w:r>
    </w:p>
    <w:sectPr w:rsidR="00643A5E" w:rsidRPr="00216789" w:rsidSect="0063775D">
      <w:footerReference w:type="default" r:id="rId11"/>
      <w:pgSz w:w="11906" w:h="16838"/>
      <w:pgMar w:top="1304" w:right="1418" w:bottom="130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E88FD" w14:textId="77777777" w:rsidR="00B179D6" w:rsidRDefault="00B179D6" w:rsidP="00D230A6">
      <w:r>
        <w:separator/>
      </w:r>
    </w:p>
  </w:endnote>
  <w:endnote w:type="continuationSeparator" w:id="0">
    <w:p w14:paraId="209EDD39" w14:textId="77777777" w:rsidR="00B179D6" w:rsidRDefault="00B179D6" w:rsidP="00D230A6">
      <w:r>
        <w:continuationSeparator/>
      </w:r>
    </w:p>
  </w:endnote>
  <w:endnote w:type="continuationNotice" w:id="1">
    <w:p w14:paraId="63201985" w14:textId="77777777" w:rsidR="00B179D6" w:rsidRDefault="00B179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821674"/>
      <w:docPartObj>
        <w:docPartGallery w:val="Page Numbers (Bottom of Page)"/>
        <w:docPartUnique/>
      </w:docPartObj>
    </w:sdtPr>
    <w:sdtContent>
      <w:p w14:paraId="7BF3FEE7" w14:textId="2AB0B001" w:rsidR="00E60390" w:rsidRDefault="00E60390">
        <w:pPr>
          <w:pStyle w:val="ae"/>
          <w:jc w:val="center"/>
        </w:pPr>
        <w:r>
          <w:fldChar w:fldCharType="begin"/>
        </w:r>
        <w:r>
          <w:instrText>PAGE   \* MERGEFORMAT</w:instrText>
        </w:r>
        <w:r>
          <w:fldChar w:fldCharType="separate"/>
        </w:r>
        <w:r w:rsidR="009D037E" w:rsidRPr="009D037E">
          <w:rPr>
            <w:noProof/>
            <w:lang w:val="ja-JP"/>
          </w:rPr>
          <w:t>6</w:t>
        </w:r>
        <w:r>
          <w:fldChar w:fldCharType="end"/>
        </w:r>
      </w:p>
    </w:sdtContent>
  </w:sdt>
  <w:p w14:paraId="40F576A7" w14:textId="6C27173F" w:rsidR="00E60390" w:rsidRPr="00E60390" w:rsidRDefault="009E5952" w:rsidP="00E60390">
    <w:pPr>
      <w:pStyle w:val="ae"/>
      <w:jc w:val="right"/>
      <w:rPr>
        <w:sz w:val="16"/>
        <w:szCs w:val="16"/>
      </w:rPr>
    </w:pPr>
    <w:r>
      <w:rPr>
        <w:rFonts w:hint="eastAsia"/>
        <w:sz w:val="16"/>
        <w:szCs w:val="16"/>
      </w:rPr>
      <w:t>パートナー</w:t>
    </w:r>
    <w:r w:rsidR="00E60390" w:rsidRPr="00E60390">
      <w:rPr>
        <w:rFonts w:hint="eastAsia"/>
        <w:sz w:val="16"/>
        <w:szCs w:val="16"/>
      </w:rPr>
      <w:t>契約書</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6C878" w14:textId="77777777" w:rsidR="00B179D6" w:rsidRDefault="00B179D6" w:rsidP="00D230A6">
      <w:r>
        <w:separator/>
      </w:r>
    </w:p>
  </w:footnote>
  <w:footnote w:type="continuationSeparator" w:id="0">
    <w:p w14:paraId="7227A943" w14:textId="77777777" w:rsidR="00B179D6" w:rsidRDefault="00B179D6" w:rsidP="00D230A6">
      <w:r>
        <w:continuationSeparator/>
      </w:r>
    </w:p>
  </w:footnote>
  <w:footnote w:type="continuationNotice" w:id="1">
    <w:p w14:paraId="5E01C5BC" w14:textId="77777777" w:rsidR="00B179D6" w:rsidRDefault="00B179D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B10"/>
    <w:multiLevelType w:val="hybridMultilevel"/>
    <w:tmpl w:val="C72EE5C0"/>
    <w:lvl w:ilvl="0" w:tplc="CD66515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4060E44"/>
    <w:multiLevelType w:val="hybridMultilevel"/>
    <w:tmpl w:val="2670E9B6"/>
    <w:lvl w:ilvl="0" w:tplc="B39C1F62">
      <w:start w:val="1"/>
      <w:numFmt w:val="decimal"/>
      <w:lvlText w:val="%1."/>
      <w:lvlJc w:val="left"/>
      <w:pPr>
        <w:tabs>
          <w:tab w:val="num" w:pos="360"/>
        </w:tabs>
        <w:ind w:left="360" w:hanging="360"/>
      </w:pPr>
      <w:rPr>
        <w:rFonts w:hint="eastAsia"/>
      </w:rPr>
    </w:lvl>
    <w:lvl w:ilvl="1" w:tplc="38CEAAB0">
      <w:start w:val="1"/>
      <w:numFmt w:val="decimal"/>
      <w:lvlText w:val="(%2)"/>
      <w:lvlJc w:val="left"/>
      <w:pPr>
        <w:tabs>
          <w:tab w:val="num" w:pos="780"/>
        </w:tabs>
        <w:ind w:left="780" w:hanging="360"/>
      </w:pPr>
      <w:rPr>
        <w:rFonts w:hint="eastAsia"/>
      </w:rPr>
    </w:lvl>
    <w:lvl w:ilvl="2" w:tplc="EC26EE66">
      <w:start w:val="1"/>
      <w:numFmt w:val="decimalEnclosedCircle"/>
      <w:lvlText w:val="%3"/>
      <w:lvlJc w:val="left"/>
      <w:pPr>
        <w:tabs>
          <w:tab w:val="num" w:pos="1200"/>
        </w:tabs>
        <w:ind w:left="1200" w:hanging="360"/>
      </w:pPr>
      <w:rPr>
        <w:rFonts w:hint="eastAsia"/>
      </w:rPr>
    </w:lvl>
    <w:lvl w:ilvl="3" w:tplc="1E8C4308">
      <w:start w:val="1"/>
      <w:numFmt w:val="bullet"/>
      <w:lvlText w:val="・"/>
      <w:lvlJc w:val="left"/>
      <w:pPr>
        <w:tabs>
          <w:tab w:val="num" w:pos="1211"/>
        </w:tabs>
        <w:ind w:left="357" w:firstLine="494"/>
      </w:pPr>
      <w:rPr>
        <w:rFonts w:ascii="Times New Roman" w:eastAsia="ＭＳ 明朝" w:hAnsi="Times New Roman" w:cs="Times New Roman" w:hint="default"/>
      </w:r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8124967"/>
    <w:multiLevelType w:val="hybridMultilevel"/>
    <w:tmpl w:val="5B787A74"/>
    <w:lvl w:ilvl="0" w:tplc="38CEAAB0">
      <w:start w:val="1"/>
      <w:numFmt w:val="decimal"/>
      <w:lvlText w:val="(%1)"/>
      <w:lvlJc w:val="left"/>
      <w:pPr>
        <w:tabs>
          <w:tab w:val="num" w:pos="780"/>
        </w:tabs>
        <w:ind w:left="780" w:hanging="360"/>
      </w:pPr>
      <w:rPr>
        <w:rFonts w:hint="eastAsia"/>
      </w:rPr>
    </w:lvl>
    <w:lvl w:ilvl="1" w:tplc="04090017" w:tentative="1">
      <w:start w:val="1"/>
      <w:numFmt w:val="aiueoFullWidth"/>
      <w:lvlText w:val="(%2)"/>
      <w:lvlJc w:val="left"/>
      <w:pPr>
        <w:tabs>
          <w:tab w:val="num" w:pos="840"/>
        </w:tabs>
        <w:ind w:left="840" w:hanging="420"/>
      </w:pPr>
    </w:lvl>
    <w:lvl w:ilvl="2" w:tplc="3CF2A382">
      <w:start w:val="1"/>
      <w:numFmt w:val="bullet"/>
      <w:lvlText w:val=""/>
      <w:lvlJc w:val="left"/>
      <w:pPr>
        <w:tabs>
          <w:tab w:val="num" w:pos="1213"/>
        </w:tabs>
        <w:ind w:left="357" w:firstLine="494"/>
      </w:pPr>
      <w:rPr>
        <w:rFonts w:ascii="Wingdings" w:hAnsi="Wingdings" w:hint="default"/>
      </w:rPr>
    </w:lvl>
    <w:lvl w:ilvl="3" w:tplc="0409000F">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F1970AA"/>
    <w:multiLevelType w:val="hybridMultilevel"/>
    <w:tmpl w:val="EE585DFC"/>
    <w:lvl w:ilvl="0" w:tplc="38CEAAB0">
      <w:start w:val="1"/>
      <w:numFmt w:val="decimal"/>
      <w:lvlText w:val="(%1)"/>
      <w:lvlJc w:val="left"/>
      <w:pPr>
        <w:tabs>
          <w:tab w:val="num" w:pos="780"/>
        </w:tabs>
        <w:ind w:left="780" w:hanging="360"/>
      </w:pPr>
      <w:rPr>
        <w:rFonts w:hint="eastAsia"/>
      </w:rPr>
    </w:lvl>
    <w:lvl w:ilvl="1" w:tplc="04090017" w:tentative="1">
      <w:start w:val="1"/>
      <w:numFmt w:val="aiueoFullWidth"/>
      <w:lvlText w:val="(%2)"/>
      <w:lvlJc w:val="left"/>
      <w:pPr>
        <w:tabs>
          <w:tab w:val="num" w:pos="840"/>
        </w:tabs>
        <w:ind w:left="840" w:hanging="420"/>
      </w:pPr>
    </w:lvl>
    <w:lvl w:ilvl="2" w:tplc="B7E09748">
      <w:start w:val="1"/>
      <w:numFmt w:val="bullet"/>
      <w:lvlText w:val=""/>
      <w:lvlJc w:val="left"/>
      <w:pPr>
        <w:tabs>
          <w:tab w:val="num" w:pos="1213"/>
        </w:tabs>
        <w:ind w:left="357" w:firstLine="494"/>
      </w:pPr>
      <w:rPr>
        <w:rFonts w:ascii="Wingdings" w:hAnsi="Wingdings" w:hint="default"/>
      </w:rPr>
    </w:lvl>
    <w:lvl w:ilvl="3" w:tplc="0409000F">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0EC682E"/>
    <w:multiLevelType w:val="hybridMultilevel"/>
    <w:tmpl w:val="919A3B64"/>
    <w:lvl w:ilvl="0" w:tplc="34FC0BB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E69584D"/>
    <w:multiLevelType w:val="hybridMultilevel"/>
    <w:tmpl w:val="A2866E26"/>
    <w:lvl w:ilvl="0" w:tplc="A2D076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5E33C0F"/>
    <w:multiLevelType w:val="hybridMultilevel"/>
    <w:tmpl w:val="2670E9B6"/>
    <w:lvl w:ilvl="0" w:tplc="B39C1F62">
      <w:start w:val="1"/>
      <w:numFmt w:val="decimal"/>
      <w:lvlText w:val="%1."/>
      <w:lvlJc w:val="left"/>
      <w:pPr>
        <w:tabs>
          <w:tab w:val="num" w:pos="360"/>
        </w:tabs>
        <w:ind w:left="360" w:hanging="360"/>
      </w:pPr>
      <w:rPr>
        <w:rFonts w:hint="eastAsia"/>
      </w:rPr>
    </w:lvl>
    <w:lvl w:ilvl="1" w:tplc="38CEAAB0">
      <w:start w:val="1"/>
      <w:numFmt w:val="decimal"/>
      <w:lvlText w:val="(%2)"/>
      <w:lvlJc w:val="left"/>
      <w:pPr>
        <w:tabs>
          <w:tab w:val="num" w:pos="780"/>
        </w:tabs>
        <w:ind w:left="780" w:hanging="360"/>
      </w:pPr>
      <w:rPr>
        <w:rFonts w:hint="eastAsia"/>
      </w:rPr>
    </w:lvl>
    <w:lvl w:ilvl="2" w:tplc="EC26EE66">
      <w:start w:val="1"/>
      <w:numFmt w:val="decimalEnclosedCircle"/>
      <w:lvlText w:val="%3"/>
      <w:lvlJc w:val="left"/>
      <w:pPr>
        <w:tabs>
          <w:tab w:val="num" w:pos="1200"/>
        </w:tabs>
        <w:ind w:left="1200" w:hanging="360"/>
      </w:pPr>
      <w:rPr>
        <w:rFonts w:hint="eastAsia"/>
      </w:rPr>
    </w:lvl>
    <w:lvl w:ilvl="3" w:tplc="A1BC3C62">
      <w:start w:val="1"/>
      <w:numFmt w:val="bullet"/>
      <w:lvlText w:val="・"/>
      <w:lvlJc w:val="left"/>
      <w:pPr>
        <w:tabs>
          <w:tab w:val="num" w:pos="1620"/>
        </w:tabs>
        <w:ind w:left="1620" w:hanging="360"/>
      </w:pPr>
      <w:rPr>
        <w:rFonts w:ascii="Times New Roman" w:eastAsia="ＭＳ 明朝" w:hAnsi="Times New Roman" w:cs="Times New Roman" w:hint="default"/>
      </w:r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276D289B"/>
    <w:multiLevelType w:val="hybridMultilevel"/>
    <w:tmpl w:val="EF2C33AE"/>
    <w:lvl w:ilvl="0" w:tplc="D9484FC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9530B80"/>
    <w:multiLevelType w:val="hybridMultilevel"/>
    <w:tmpl w:val="F2044398"/>
    <w:lvl w:ilvl="0" w:tplc="D750C6C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AE251EF"/>
    <w:multiLevelType w:val="hybridMultilevel"/>
    <w:tmpl w:val="D27A5330"/>
    <w:lvl w:ilvl="0" w:tplc="6308AEC8">
      <w:start w:val="1"/>
      <w:numFmt w:val="decimal"/>
      <w:lvlText w:val="(%1)"/>
      <w:lvlJc w:val="left"/>
      <w:pPr>
        <w:ind w:left="720" w:hanging="360"/>
      </w:pPr>
      <w:rPr>
        <w:rFonts w:hint="default"/>
      </w:r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10" w15:restartNumberingAfterBreak="0">
    <w:nsid w:val="2E8F4EF9"/>
    <w:multiLevelType w:val="hybridMultilevel"/>
    <w:tmpl w:val="199E1AF6"/>
    <w:lvl w:ilvl="0" w:tplc="D3001DA2">
      <w:start w:val="1"/>
      <w:numFmt w:val="decimal"/>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1" w15:restartNumberingAfterBreak="0">
    <w:nsid w:val="2FB8569B"/>
    <w:multiLevelType w:val="hybridMultilevel"/>
    <w:tmpl w:val="866655C6"/>
    <w:lvl w:ilvl="0" w:tplc="4B020CBA">
      <w:start w:val="1"/>
      <w:numFmt w:val="decimal"/>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310079BA"/>
    <w:multiLevelType w:val="hybridMultilevel"/>
    <w:tmpl w:val="D3F0151C"/>
    <w:lvl w:ilvl="0" w:tplc="7BE222C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4CD6218"/>
    <w:multiLevelType w:val="hybridMultilevel"/>
    <w:tmpl w:val="7C146850"/>
    <w:lvl w:ilvl="0" w:tplc="33104AF8">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4" w15:restartNumberingAfterBreak="0">
    <w:nsid w:val="3B4D40C1"/>
    <w:multiLevelType w:val="hybridMultilevel"/>
    <w:tmpl w:val="062C36BC"/>
    <w:lvl w:ilvl="0" w:tplc="DB087A8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3C710D8C"/>
    <w:multiLevelType w:val="hybridMultilevel"/>
    <w:tmpl w:val="9DC65342"/>
    <w:lvl w:ilvl="0" w:tplc="8FF6666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EE219F7"/>
    <w:multiLevelType w:val="hybridMultilevel"/>
    <w:tmpl w:val="1EB453C4"/>
    <w:lvl w:ilvl="0" w:tplc="7E027EC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3637455"/>
    <w:multiLevelType w:val="hybridMultilevel"/>
    <w:tmpl w:val="902EDF8C"/>
    <w:lvl w:ilvl="0" w:tplc="3EFEF04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8437A45"/>
    <w:multiLevelType w:val="hybridMultilevel"/>
    <w:tmpl w:val="1A90880C"/>
    <w:lvl w:ilvl="0" w:tplc="0409000F">
      <w:start w:val="1"/>
      <w:numFmt w:val="decimal"/>
      <w:lvlText w:val="%1."/>
      <w:lvlJc w:val="left"/>
      <w:pPr>
        <w:ind w:left="440" w:hanging="440"/>
      </w:p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9" w15:restartNumberingAfterBreak="0">
    <w:nsid w:val="48C033E1"/>
    <w:multiLevelType w:val="hybridMultilevel"/>
    <w:tmpl w:val="B8EA780C"/>
    <w:lvl w:ilvl="0" w:tplc="52EEC61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C286C28"/>
    <w:multiLevelType w:val="hybridMultilevel"/>
    <w:tmpl w:val="3E489D8E"/>
    <w:lvl w:ilvl="0" w:tplc="6DE0AF94">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1" w15:restartNumberingAfterBreak="0">
    <w:nsid w:val="4FDB45B0"/>
    <w:multiLevelType w:val="hybridMultilevel"/>
    <w:tmpl w:val="C3042502"/>
    <w:lvl w:ilvl="0" w:tplc="3E662938">
      <w:start w:val="1"/>
      <w:numFmt w:val="decimal"/>
      <w:lvlText w:val="(%1)"/>
      <w:lvlJc w:val="left"/>
      <w:pPr>
        <w:ind w:left="720" w:hanging="360"/>
      </w:pPr>
      <w:rPr>
        <w:rFonts w:hint="default"/>
      </w:rPr>
    </w:lvl>
    <w:lvl w:ilvl="1" w:tplc="04090017" w:tentative="1">
      <w:start w:val="1"/>
      <w:numFmt w:val="aiueoFullWidth"/>
      <w:lvlText w:val="(%2)"/>
      <w:lvlJc w:val="left"/>
      <w:pPr>
        <w:ind w:left="1240" w:hanging="440"/>
      </w:pPr>
    </w:lvl>
    <w:lvl w:ilvl="2" w:tplc="04090011" w:tentative="1">
      <w:start w:val="1"/>
      <w:numFmt w:val="decimalEnclosedCircle"/>
      <w:lvlText w:val="%3"/>
      <w:lvlJc w:val="left"/>
      <w:pPr>
        <w:ind w:left="1680" w:hanging="440"/>
      </w:pPr>
    </w:lvl>
    <w:lvl w:ilvl="3" w:tplc="0409000F" w:tentative="1">
      <w:start w:val="1"/>
      <w:numFmt w:val="decimal"/>
      <w:lvlText w:val="%4."/>
      <w:lvlJc w:val="left"/>
      <w:pPr>
        <w:ind w:left="2120" w:hanging="440"/>
      </w:pPr>
    </w:lvl>
    <w:lvl w:ilvl="4" w:tplc="04090017" w:tentative="1">
      <w:start w:val="1"/>
      <w:numFmt w:val="aiueoFullWidth"/>
      <w:lvlText w:val="(%5)"/>
      <w:lvlJc w:val="left"/>
      <w:pPr>
        <w:ind w:left="2560" w:hanging="440"/>
      </w:pPr>
    </w:lvl>
    <w:lvl w:ilvl="5" w:tplc="04090011" w:tentative="1">
      <w:start w:val="1"/>
      <w:numFmt w:val="decimalEnclosedCircle"/>
      <w:lvlText w:val="%6"/>
      <w:lvlJc w:val="left"/>
      <w:pPr>
        <w:ind w:left="3000" w:hanging="440"/>
      </w:pPr>
    </w:lvl>
    <w:lvl w:ilvl="6" w:tplc="0409000F" w:tentative="1">
      <w:start w:val="1"/>
      <w:numFmt w:val="decimal"/>
      <w:lvlText w:val="%7."/>
      <w:lvlJc w:val="left"/>
      <w:pPr>
        <w:ind w:left="3440" w:hanging="440"/>
      </w:pPr>
    </w:lvl>
    <w:lvl w:ilvl="7" w:tplc="04090017" w:tentative="1">
      <w:start w:val="1"/>
      <w:numFmt w:val="aiueoFullWidth"/>
      <w:lvlText w:val="(%8)"/>
      <w:lvlJc w:val="left"/>
      <w:pPr>
        <w:ind w:left="3880" w:hanging="440"/>
      </w:pPr>
    </w:lvl>
    <w:lvl w:ilvl="8" w:tplc="04090011" w:tentative="1">
      <w:start w:val="1"/>
      <w:numFmt w:val="decimalEnclosedCircle"/>
      <w:lvlText w:val="%9"/>
      <w:lvlJc w:val="left"/>
      <w:pPr>
        <w:ind w:left="4320" w:hanging="440"/>
      </w:pPr>
    </w:lvl>
  </w:abstractNum>
  <w:abstractNum w:abstractNumId="22" w15:restartNumberingAfterBreak="0">
    <w:nsid w:val="58C95D5B"/>
    <w:multiLevelType w:val="hybridMultilevel"/>
    <w:tmpl w:val="4AE49328"/>
    <w:lvl w:ilvl="0" w:tplc="8306DD8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5BAF2505"/>
    <w:multiLevelType w:val="hybridMultilevel"/>
    <w:tmpl w:val="66DA2BC4"/>
    <w:lvl w:ilvl="0" w:tplc="48F8AAF8">
      <w:start w:val="1"/>
      <w:numFmt w:val="decimal"/>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4" w15:restartNumberingAfterBreak="0">
    <w:nsid w:val="5C7C4152"/>
    <w:multiLevelType w:val="hybridMultilevel"/>
    <w:tmpl w:val="7F6823B0"/>
    <w:lvl w:ilvl="0" w:tplc="B6789778">
      <w:start w:val="1"/>
      <w:numFmt w:val="decimal"/>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5" w15:restartNumberingAfterBreak="0">
    <w:nsid w:val="5D3A4940"/>
    <w:multiLevelType w:val="hybridMultilevel"/>
    <w:tmpl w:val="661846FA"/>
    <w:lvl w:ilvl="0" w:tplc="D8526C6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6115BFB"/>
    <w:multiLevelType w:val="hybridMultilevel"/>
    <w:tmpl w:val="B54EE5B0"/>
    <w:lvl w:ilvl="0" w:tplc="8AA8F7C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74356453"/>
    <w:multiLevelType w:val="hybridMultilevel"/>
    <w:tmpl w:val="BEFC3F9A"/>
    <w:lvl w:ilvl="0" w:tplc="CF52FAA2">
      <w:start w:val="1"/>
      <w:numFmt w:val="decimal"/>
      <w:lvlText w:val="%1."/>
      <w:lvlJc w:val="left"/>
      <w:pPr>
        <w:ind w:left="360" w:hanging="360"/>
      </w:pPr>
      <w:rPr>
        <w:rFonts w:hint="default"/>
      </w:rPr>
    </w:lvl>
    <w:lvl w:ilvl="1" w:tplc="04090011">
      <w:start w:val="1"/>
      <w:numFmt w:val="decimalEnclosedCircle"/>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8" w15:restartNumberingAfterBreak="0">
    <w:nsid w:val="76305255"/>
    <w:multiLevelType w:val="hybridMultilevel"/>
    <w:tmpl w:val="FB3CF4EA"/>
    <w:lvl w:ilvl="0" w:tplc="38CEAAB0">
      <w:start w:val="1"/>
      <w:numFmt w:val="decimal"/>
      <w:lvlText w:val="(%1)"/>
      <w:lvlJc w:val="left"/>
      <w:pPr>
        <w:tabs>
          <w:tab w:val="num" w:pos="780"/>
        </w:tabs>
        <w:ind w:left="780" w:hanging="360"/>
      </w:pPr>
      <w:rPr>
        <w:rFonts w:hint="eastAsia"/>
      </w:rPr>
    </w:lvl>
    <w:lvl w:ilvl="1" w:tplc="04090017" w:tentative="1">
      <w:start w:val="1"/>
      <w:numFmt w:val="aiueoFullWidth"/>
      <w:lvlText w:val="(%2)"/>
      <w:lvlJc w:val="left"/>
      <w:pPr>
        <w:tabs>
          <w:tab w:val="num" w:pos="840"/>
        </w:tabs>
        <w:ind w:left="840" w:hanging="420"/>
      </w:pPr>
    </w:lvl>
    <w:lvl w:ilvl="2" w:tplc="A09056EC">
      <w:start w:val="1"/>
      <w:numFmt w:val="bullet"/>
      <w:lvlText w:val=""/>
      <w:lvlJc w:val="left"/>
      <w:pPr>
        <w:tabs>
          <w:tab w:val="num" w:pos="1202"/>
        </w:tabs>
        <w:ind w:left="346" w:firstLine="494"/>
      </w:pPr>
      <w:rPr>
        <w:rFonts w:ascii="Wingdings" w:hAnsi="Wingdings" w:hint="default"/>
      </w:rPr>
    </w:lvl>
    <w:lvl w:ilvl="3" w:tplc="0409000F">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15:restartNumberingAfterBreak="0">
    <w:nsid w:val="7C8C6B25"/>
    <w:multiLevelType w:val="hybridMultilevel"/>
    <w:tmpl w:val="5C0CC686"/>
    <w:lvl w:ilvl="0" w:tplc="9D60DA5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121268859">
    <w:abstractNumId w:val="0"/>
  </w:num>
  <w:num w:numId="2" w16cid:durableId="2123838232">
    <w:abstractNumId w:val="22"/>
  </w:num>
  <w:num w:numId="3" w16cid:durableId="1330980747">
    <w:abstractNumId w:val="15"/>
  </w:num>
  <w:num w:numId="4" w16cid:durableId="1907911942">
    <w:abstractNumId w:val="26"/>
  </w:num>
  <w:num w:numId="5" w16cid:durableId="223222668">
    <w:abstractNumId w:val="23"/>
  </w:num>
  <w:num w:numId="6" w16cid:durableId="2082025255">
    <w:abstractNumId w:val="17"/>
  </w:num>
  <w:num w:numId="7" w16cid:durableId="1070536721">
    <w:abstractNumId w:val="8"/>
  </w:num>
  <w:num w:numId="8" w16cid:durableId="115873442">
    <w:abstractNumId w:val="5"/>
  </w:num>
  <w:num w:numId="9" w16cid:durableId="935917">
    <w:abstractNumId w:val="14"/>
  </w:num>
  <w:num w:numId="10" w16cid:durableId="212347626">
    <w:abstractNumId w:val="19"/>
  </w:num>
  <w:num w:numId="11" w16cid:durableId="653067121">
    <w:abstractNumId w:val="25"/>
  </w:num>
  <w:num w:numId="12" w16cid:durableId="372660260">
    <w:abstractNumId w:val="12"/>
  </w:num>
  <w:num w:numId="13" w16cid:durableId="1987976119">
    <w:abstractNumId w:val="10"/>
  </w:num>
  <w:num w:numId="14" w16cid:durableId="401831218">
    <w:abstractNumId w:val="11"/>
  </w:num>
  <w:num w:numId="15" w16cid:durableId="1382246688">
    <w:abstractNumId w:val="4"/>
  </w:num>
  <w:num w:numId="16" w16cid:durableId="479155368">
    <w:abstractNumId w:val="24"/>
  </w:num>
  <w:num w:numId="17" w16cid:durableId="1669400867">
    <w:abstractNumId w:val="16"/>
  </w:num>
  <w:num w:numId="18" w16cid:durableId="468137602">
    <w:abstractNumId w:val="7"/>
  </w:num>
  <w:num w:numId="19" w16cid:durableId="1634479451">
    <w:abstractNumId w:val="6"/>
  </w:num>
  <w:num w:numId="20" w16cid:durableId="340014225">
    <w:abstractNumId w:val="1"/>
  </w:num>
  <w:num w:numId="21" w16cid:durableId="1776706278">
    <w:abstractNumId w:val="28"/>
  </w:num>
  <w:num w:numId="22" w16cid:durableId="1275868811">
    <w:abstractNumId w:val="2"/>
  </w:num>
  <w:num w:numId="23" w16cid:durableId="197091640">
    <w:abstractNumId w:val="3"/>
  </w:num>
  <w:num w:numId="24" w16cid:durableId="1390765260">
    <w:abstractNumId w:val="20"/>
  </w:num>
  <w:num w:numId="25" w16cid:durableId="1147013994">
    <w:abstractNumId w:val="13"/>
  </w:num>
  <w:num w:numId="26" w16cid:durableId="1737244019">
    <w:abstractNumId w:val="9"/>
  </w:num>
  <w:num w:numId="27" w16cid:durableId="535964745">
    <w:abstractNumId w:val="21"/>
  </w:num>
  <w:num w:numId="28" w16cid:durableId="1850756019">
    <w:abstractNumId w:val="27"/>
  </w:num>
  <w:num w:numId="29" w16cid:durableId="1482766921">
    <w:abstractNumId w:val="29"/>
  </w:num>
  <w:num w:numId="30" w16cid:durableId="11924519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trackRevisions/>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A5E"/>
    <w:rsid w:val="00010300"/>
    <w:rsid w:val="00022D15"/>
    <w:rsid w:val="00025936"/>
    <w:rsid w:val="000312EA"/>
    <w:rsid w:val="0004600C"/>
    <w:rsid w:val="00050846"/>
    <w:rsid w:val="000524E3"/>
    <w:rsid w:val="00060F70"/>
    <w:rsid w:val="00061D6C"/>
    <w:rsid w:val="00071514"/>
    <w:rsid w:val="00076AD2"/>
    <w:rsid w:val="00087A00"/>
    <w:rsid w:val="000970D4"/>
    <w:rsid w:val="00097F84"/>
    <w:rsid w:val="000A09E1"/>
    <w:rsid w:val="000A583D"/>
    <w:rsid w:val="000B5A38"/>
    <w:rsid w:val="000B61D0"/>
    <w:rsid w:val="000B696A"/>
    <w:rsid w:val="000C2225"/>
    <w:rsid w:val="000C4B45"/>
    <w:rsid w:val="000C7857"/>
    <w:rsid w:val="000D15E2"/>
    <w:rsid w:val="000D72B1"/>
    <w:rsid w:val="000E5599"/>
    <w:rsid w:val="000F40F6"/>
    <w:rsid w:val="000F6C65"/>
    <w:rsid w:val="00103A46"/>
    <w:rsid w:val="0010606A"/>
    <w:rsid w:val="001100D5"/>
    <w:rsid w:val="00115343"/>
    <w:rsid w:val="00123492"/>
    <w:rsid w:val="00130E45"/>
    <w:rsid w:val="001333C4"/>
    <w:rsid w:val="00135A38"/>
    <w:rsid w:val="00137A6A"/>
    <w:rsid w:val="00145FF9"/>
    <w:rsid w:val="00151004"/>
    <w:rsid w:val="001510DE"/>
    <w:rsid w:val="00152316"/>
    <w:rsid w:val="00155149"/>
    <w:rsid w:val="00156EA7"/>
    <w:rsid w:val="00157FBB"/>
    <w:rsid w:val="001726DF"/>
    <w:rsid w:val="001745CA"/>
    <w:rsid w:val="00177276"/>
    <w:rsid w:val="0018185C"/>
    <w:rsid w:val="00182C9B"/>
    <w:rsid w:val="00183EC0"/>
    <w:rsid w:val="001A3447"/>
    <w:rsid w:val="001A3F21"/>
    <w:rsid w:val="001B38C7"/>
    <w:rsid w:val="001C05C1"/>
    <w:rsid w:val="001C486F"/>
    <w:rsid w:val="001D02D5"/>
    <w:rsid w:val="001D5890"/>
    <w:rsid w:val="001E1D18"/>
    <w:rsid w:val="001E7D8E"/>
    <w:rsid w:val="001E7F6C"/>
    <w:rsid w:val="00204CD8"/>
    <w:rsid w:val="00216789"/>
    <w:rsid w:val="002203F6"/>
    <w:rsid w:val="002412A4"/>
    <w:rsid w:val="002704A1"/>
    <w:rsid w:val="00274847"/>
    <w:rsid w:val="002761E0"/>
    <w:rsid w:val="00276FBE"/>
    <w:rsid w:val="00282652"/>
    <w:rsid w:val="00286D25"/>
    <w:rsid w:val="0028708A"/>
    <w:rsid w:val="0028775A"/>
    <w:rsid w:val="0029443B"/>
    <w:rsid w:val="00294AE6"/>
    <w:rsid w:val="002A1053"/>
    <w:rsid w:val="002A5933"/>
    <w:rsid w:val="002B3BBA"/>
    <w:rsid w:val="002B430A"/>
    <w:rsid w:val="002C11B0"/>
    <w:rsid w:val="002C7058"/>
    <w:rsid w:val="002C7BB9"/>
    <w:rsid w:val="002E0DB9"/>
    <w:rsid w:val="002E7FA6"/>
    <w:rsid w:val="002F1B32"/>
    <w:rsid w:val="00302A46"/>
    <w:rsid w:val="00320D9A"/>
    <w:rsid w:val="00324F0D"/>
    <w:rsid w:val="00334F6F"/>
    <w:rsid w:val="0035041A"/>
    <w:rsid w:val="0035063A"/>
    <w:rsid w:val="0035129A"/>
    <w:rsid w:val="00351993"/>
    <w:rsid w:val="00357FE9"/>
    <w:rsid w:val="00373A05"/>
    <w:rsid w:val="00384E4C"/>
    <w:rsid w:val="003937B4"/>
    <w:rsid w:val="003B31D8"/>
    <w:rsid w:val="003B36B9"/>
    <w:rsid w:val="003C3091"/>
    <w:rsid w:val="003D1861"/>
    <w:rsid w:val="003E33C5"/>
    <w:rsid w:val="0040794E"/>
    <w:rsid w:val="004107DD"/>
    <w:rsid w:val="004141C3"/>
    <w:rsid w:val="00417FF8"/>
    <w:rsid w:val="004215E1"/>
    <w:rsid w:val="00431B4F"/>
    <w:rsid w:val="004331E9"/>
    <w:rsid w:val="00435B73"/>
    <w:rsid w:val="00445F9E"/>
    <w:rsid w:val="004574F9"/>
    <w:rsid w:val="004959B0"/>
    <w:rsid w:val="00496C99"/>
    <w:rsid w:val="004A34DB"/>
    <w:rsid w:val="004A549F"/>
    <w:rsid w:val="004A7D15"/>
    <w:rsid w:val="004B0FC9"/>
    <w:rsid w:val="004D5B8E"/>
    <w:rsid w:val="004D7FA3"/>
    <w:rsid w:val="004E017C"/>
    <w:rsid w:val="004E648F"/>
    <w:rsid w:val="004F3789"/>
    <w:rsid w:val="004F470F"/>
    <w:rsid w:val="004F5165"/>
    <w:rsid w:val="00501740"/>
    <w:rsid w:val="00503AF2"/>
    <w:rsid w:val="00505847"/>
    <w:rsid w:val="00506A19"/>
    <w:rsid w:val="00511EE4"/>
    <w:rsid w:val="00526099"/>
    <w:rsid w:val="00526F35"/>
    <w:rsid w:val="00547FEC"/>
    <w:rsid w:val="00555BEC"/>
    <w:rsid w:val="0055635E"/>
    <w:rsid w:val="0055755E"/>
    <w:rsid w:val="00557F00"/>
    <w:rsid w:val="005617BA"/>
    <w:rsid w:val="0056636C"/>
    <w:rsid w:val="005743BC"/>
    <w:rsid w:val="005805AD"/>
    <w:rsid w:val="00583AAD"/>
    <w:rsid w:val="005A1A83"/>
    <w:rsid w:val="005C68A1"/>
    <w:rsid w:val="005C79ED"/>
    <w:rsid w:val="005D0D27"/>
    <w:rsid w:val="005D1EB5"/>
    <w:rsid w:val="005F11D0"/>
    <w:rsid w:val="00603730"/>
    <w:rsid w:val="006208C5"/>
    <w:rsid w:val="00621E61"/>
    <w:rsid w:val="006264EF"/>
    <w:rsid w:val="0062668E"/>
    <w:rsid w:val="00630716"/>
    <w:rsid w:val="0063775D"/>
    <w:rsid w:val="00643A5E"/>
    <w:rsid w:val="00650C3E"/>
    <w:rsid w:val="00656FC8"/>
    <w:rsid w:val="0066295A"/>
    <w:rsid w:val="00665BF9"/>
    <w:rsid w:val="00666164"/>
    <w:rsid w:val="00672E23"/>
    <w:rsid w:val="00694618"/>
    <w:rsid w:val="006C6DF3"/>
    <w:rsid w:val="006F3770"/>
    <w:rsid w:val="006F565A"/>
    <w:rsid w:val="00720E2D"/>
    <w:rsid w:val="00737764"/>
    <w:rsid w:val="00741E6F"/>
    <w:rsid w:val="007475BD"/>
    <w:rsid w:val="00750FE5"/>
    <w:rsid w:val="00765619"/>
    <w:rsid w:val="00774083"/>
    <w:rsid w:val="00783F17"/>
    <w:rsid w:val="00784646"/>
    <w:rsid w:val="00795C79"/>
    <w:rsid w:val="007976A3"/>
    <w:rsid w:val="007B126D"/>
    <w:rsid w:val="007B546A"/>
    <w:rsid w:val="007C35AD"/>
    <w:rsid w:val="007C55D2"/>
    <w:rsid w:val="007D4B59"/>
    <w:rsid w:val="007D6C01"/>
    <w:rsid w:val="007F0A8B"/>
    <w:rsid w:val="007F19A4"/>
    <w:rsid w:val="007F54E3"/>
    <w:rsid w:val="007F5C0A"/>
    <w:rsid w:val="0081136C"/>
    <w:rsid w:val="00832363"/>
    <w:rsid w:val="00840787"/>
    <w:rsid w:val="00840B8F"/>
    <w:rsid w:val="00845A8D"/>
    <w:rsid w:val="00845D4D"/>
    <w:rsid w:val="00850D0F"/>
    <w:rsid w:val="008542B6"/>
    <w:rsid w:val="0085657C"/>
    <w:rsid w:val="0085735F"/>
    <w:rsid w:val="008661A6"/>
    <w:rsid w:val="00866E12"/>
    <w:rsid w:val="00870857"/>
    <w:rsid w:val="00872A4F"/>
    <w:rsid w:val="00872A88"/>
    <w:rsid w:val="00882F39"/>
    <w:rsid w:val="008914EE"/>
    <w:rsid w:val="00897690"/>
    <w:rsid w:val="008C113E"/>
    <w:rsid w:val="008D5484"/>
    <w:rsid w:val="008E5B93"/>
    <w:rsid w:val="008F4492"/>
    <w:rsid w:val="008F4CA7"/>
    <w:rsid w:val="00901BE1"/>
    <w:rsid w:val="00901C14"/>
    <w:rsid w:val="009107FF"/>
    <w:rsid w:val="009120D0"/>
    <w:rsid w:val="00917AC1"/>
    <w:rsid w:val="00927C84"/>
    <w:rsid w:val="00935D11"/>
    <w:rsid w:val="009412E0"/>
    <w:rsid w:val="00950F5F"/>
    <w:rsid w:val="0095122C"/>
    <w:rsid w:val="0095418E"/>
    <w:rsid w:val="00976B77"/>
    <w:rsid w:val="00977211"/>
    <w:rsid w:val="009836AE"/>
    <w:rsid w:val="0099566C"/>
    <w:rsid w:val="009A34CD"/>
    <w:rsid w:val="009A6E69"/>
    <w:rsid w:val="009B1A27"/>
    <w:rsid w:val="009C1DFF"/>
    <w:rsid w:val="009C6098"/>
    <w:rsid w:val="009D037E"/>
    <w:rsid w:val="009D0548"/>
    <w:rsid w:val="009D4254"/>
    <w:rsid w:val="009E1176"/>
    <w:rsid w:val="009E5952"/>
    <w:rsid w:val="009F7723"/>
    <w:rsid w:val="00A16101"/>
    <w:rsid w:val="00A22531"/>
    <w:rsid w:val="00A22AA4"/>
    <w:rsid w:val="00A571BD"/>
    <w:rsid w:val="00A72AEE"/>
    <w:rsid w:val="00A7740A"/>
    <w:rsid w:val="00A803A6"/>
    <w:rsid w:val="00A80BCF"/>
    <w:rsid w:val="00A83DE3"/>
    <w:rsid w:val="00A92D73"/>
    <w:rsid w:val="00A9327E"/>
    <w:rsid w:val="00A96DB9"/>
    <w:rsid w:val="00A97FB1"/>
    <w:rsid w:val="00AA29EE"/>
    <w:rsid w:val="00AD6D09"/>
    <w:rsid w:val="00AE025B"/>
    <w:rsid w:val="00AF2BC3"/>
    <w:rsid w:val="00AF4520"/>
    <w:rsid w:val="00AF50E5"/>
    <w:rsid w:val="00B179D6"/>
    <w:rsid w:val="00B3643F"/>
    <w:rsid w:val="00B41422"/>
    <w:rsid w:val="00B43C35"/>
    <w:rsid w:val="00B86711"/>
    <w:rsid w:val="00B96F2E"/>
    <w:rsid w:val="00BB356F"/>
    <w:rsid w:val="00BC3BD9"/>
    <w:rsid w:val="00BC5E97"/>
    <w:rsid w:val="00BD42F8"/>
    <w:rsid w:val="00BE2B9A"/>
    <w:rsid w:val="00BF16E1"/>
    <w:rsid w:val="00C0439A"/>
    <w:rsid w:val="00C2138C"/>
    <w:rsid w:val="00C21911"/>
    <w:rsid w:val="00C22A04"/>
    <w:rsid w:val="00C252D1"/>
    <w:rsid w:val="00C36F03"/>
    <w:rsid w:val="00C42318"/>
    <w:rsid w:val="00C50530"/>
    <w:rsid w:val="00C57DED"/>
    <w:rsid w:val="00C808E5"/>
    <w:rsid w:val="00C8123E"/>
    <w:rsid w:val="00C8542C"/>
    <w:rsid w:val="00C916CA"/>
    <w:rsid w:val="00C97A26"/>
    <w:rsid w:val="00CA4E7C"/>
    <w:rsid w:val="00CB3BFD"/>
    <w:rsid w:val="00CD62D1"/>
    <w:rsid w:val="00CD6960"/>
    <w:rsid w:val="00CE19CE"/>
    <w:rsid w:val="00CE545E"/>
    <w:rsid w:val="00CF789F"/>
    <w:rsid w:val="00D01B00"/>
    <w:rsid w:val="00D02E8F"/>
    <w:rsid w:val="00D03E24"/>
    <w:rsid w:val="00D0687C"/>
    <w:rsid w:val="00D21678"/>
    <w:rsid w:val="00D230A6"/>
    <w:rsid w:val="00D32E45"/>
    <w:rsid w:val="00D331AA"/>
    <w:rsid w:val="00D45FC6"/>
    <w:rsid w:val="00D46E2F"/>
    <w:rsid w:val="00DC2627"/>
    <w:rsid w:val="00DD3765"/>
    <w:rsid w:val="00DD63D2"/>
    <w:rsid w:val="00DD7A75"/>
    <w:rsid w:val="00DE5845"/>
    <w:rsid w:val="00DE5D8B"/>
    <w:rsid w:val="00E03FAC"/>
    <w:rsid w:val="00E21A5B"/>
    <w:rsid w:val="00E37E54"/>
    <w:rsid w:val="00E41470"/>
    <w:rsid w:val="00E44106"/>
    <w:rsid w:val="00E5373C"/>
    <w:rsid w:val="00E57733"/>
    <w:rsid w:val="00E60390"/>
    <w:rsid w:val="00E82671"/>
    <w:rsid w:val="00E82CB9"/>
    <w:rsid w:val="00E935FE"/>
    <w:rsid w:val="00E95012"/>
    <w:rsid w:val="00E95F2E"/>
    <w:rsid w:val="00E9787E"/>
    <w:rsid w:val="00EA7FF2"/>
    <w:rsid w:val="00EB588A"/>
    <w:rsid w:val="00EC2747"/>
    <w:rsid w:val="00EC3BCB"/>
    <w:rsid w:val="00EC5860"/>
    <w:rsid w:val="00ED022A"/>
    <w:rsid w:val="00ED0921"/>
    <w:rsid w:val="00ED4E20"/>
    <w:rsid w:val="00EE093F"/>
    <w:rsid w:val="00EE60AE"/>
    <w:rsid w:val="00EF67FC"/>
    <w:rsid w:val="00EF7817"/>
    <w:rsid w:val="00F035E3"/>
    <w:rsid w:val="00F24821"/>
    <w:rsid w:val="00F42DD3"/>
    <w:rsid w:val="00F4647E"/>
    <w:rsid w:val="00F71BED"/>
    <w:rsid w:val="00F81A3E"/>
    <w:rsid w:val="00F84A87"/>
    <w:rsid w:val="00F954BC"/>
    <w:rsid w:val="00F966DC"/>
    <w:rsid w:val="00FA35B7"/>
    <w:rsid w:val="00FB69B7"/>
    <w:rsid w:val="00FC0D3C"/>
    <w:rsid w:val="00FC4877"/>
    <w:rsid w:val="00FC4C09"/>
    <w:rsid w:val="00FE2EF5"/>
    <w:rsid w:val="41ED5725"/>
    <w:rsid w:val="553C0E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A7AA560"/>
  <w15:chartTrackingRefBased/>
  <w15:docId w15:val="{59B04081-8AF7-4AA5-8AA1-F33285F87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43A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43A5E"/>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643A5E"/>
    <w:rPr>
      <w:rFonts w:asciiTheme="majorHAnsi" w:eastAsiaTheme="majorEastAsia" w:hAnsiTheme="majorHAnsi" w:cstheme="majorBidi"/>
      <w:sz w:val="18"/>
      <w:szCs w:val="18"/>
    </w:rPr>
  </w:style>
  <w:style w:type="character" w:styleId="a6">
    <w:name w:val="annotation reference"/>
    <w:basedOn w:val="a0"/>
    <w:uiPriority w:val="99"/>
    <w:semiHidden/>
    <w:unhideWhenUsed/>
    <w:rsid w:val="004D5B8E"/>
    <w:rPr>
      <w:sz w:val="18"/>
      <w:szCs w:val="18"/>
    </w:rPr>
  </w:style>
  <w:style w:type="paragraph" w:styleId="a7">
    <w:name w:val="annotation text"/>
    <w:basedOn w:val="a"/>
    <w:link w:val="a8"/>
    <w:uiPriority w:val="99"/>
    <w:unhideWhenUsed/>
    <w:rsid w:val="004D5B8E"/>
    <w:pPr>
      <w:jc w:val="left"/>
    </w:pPr>
  </w:style>
  <w:style w:type="character" w:customStyle="1" w:styleId="a8">
    <w:name w:val="コメント文字列 (文字)"/>
    <w:basedOn w:val="a0"/>
    <w:link w:val="a7"/>
    <w:uiPriority w:val="99"/>
    <w:rsid w:val="004D5B8E"/>
  </w:style>
  <w:style w:type="paragraph" w:styleId="a9">
    <w:name w:val="List Paragraph"/>
    <w:basedOn w:val="a"/>
    <w:uiPriority w:val="34"/>
    <w:qFormat/>
    <w:rsid w:val="004D5B8E"/>
    <w:pPr>
      <w:ind w:leftChars="400" w:left="840"/>
    </w:pPr>
  </w:style>
  <w:style w:type="paragraph" w:styleId="aa">
    <w:name w:val="annotation subject"/>
    <w:basedOn w:val="a7"/>
    <w:next w:val="a7"/>
    <w:link w:val="ab"/>
    <w:uiPriority w:val="99"/>
    <w:semiHidden/>
    <w:unhideWhenUsed/>
    <w:rsid w:val="004D5B8E"/>
    <w:rPr>
      <w:b/>
      <w:bCs/>
    </w:rPr>
  </w:style>
  <w:style w:type="character" w:customStyle="1" w:styleId="ab">
    <w:name w:val="コメント内容 (文字)"/>
    <w:basedOn w:val="a8"/>
    <w:link w:val="aa"/>
    <w:uiPriority w:val="99"/>
    <w:semiHidden/>
    <w:rsid w:val="004D5B8E"/>
    <w:rPr>
      <w:b/>
      <w:bCs/>
    </w:rPr>
  </w:style>
  <w:style w:type="paragraph" w:styleId="ac">
    <w:name w:val="header"/>
    <w:basedOn w:val="a"/>
    <w:link w:val="ad"/>
    <w:uiPriority w:val="99"/>
    <w:unhideWhenUsed/>
    <w:rsid w:val="00D230A6"/>
    <w:pPr>
      <w:tabs>
        <w:tab w:val="center" w:pos="4252"/>
        <w:tab w:val="right" w:pos="8504"/>
      </w:tabs>
      <w:snapToGrid w:val="0"/>
    </w:pPr>
  </w:style>
  <w:style w:type="character" w:customStyle="1" w:styleId="ad">
    <w:name w:val="ヘッダー (文字)"/>
    <w:basedOn w:val="a0"/>
    <w:link w:val="ac"/>
    <w:uiPriority w:val="99"/>
    <w:rsid w:val="00D230A6"/>
  </w:style>
  <w:style w:type="paragraph" w:styleId="ae">
    <w:name w:val="footer"/>
    <w:basedOn w:val="a"/>
    <w:link w:val="af"/>
    <w:uiPriority w:val="99"/>
    <w:unhideWhenUsed/>
    <w:rsid w:val="00D230A6"/>
    <w:pPr>
      <w:tabs>
        <w:tab w:val="center" w:pos="4252"/>
        <w:tab w:val="right" w:pos="8504"/>
      </w:tabs>
      <w:snapToGrid w:val="0"/>
    </w:pPr>
  </w:style>
  <w:style w:type="character" w:customStyle="1" w:styleId="af">
    <w:name w:val="フッター (文字)"/>
    <w:basedOn w:val="a0"/>
    <w:link w:val="ae"/>
    <w:uiPriority w:val="99"/>
    <w:rsid w:val="00D230A6"/>
  </w:style>
  <w:style w:type="paragraph" w:styleId="af0">
    <w:name w:val="Body Text"/>
    <w:basedOn w:val="a"/>
    <w:link w:val="af1"/>
    <w:rsid w:val="00D46E2F"/>
    <w:rPr>
      <w:rFonts w:ascii="Century" w:hAnsi="Century" w:cs="Times New Roman"/>
      <w:color w:val="FF0000"/>
      <w:szCs w:val="20"/>
    </w:rPr>
  </w:style>
  <w:style w:type="character" w:customStyle="1" w:styleId="af1">
    <w:name w:val="本文 (文字)"/>
    <w:basedOn w:val="a0"/>
    <w:link w:val="af0"/>
    <w:rsid w:val="00D46E2F"/>
    <w:rPr>
      <w:rFonts w:ascii="Century" w:hAnsi="Century" w:cs="Times New Roman"/>
      <w:color w:val="FF0000"/>
      <w:szCs w:val="20"/>
    </w:rPr>
  </w:style>
  <w:style w:type="paragraph" w:styleId="af2">
    <w:name w:val="Revision"/>
    <w:hidden/>
    <w:uiPriority w:val="99"/>
    <w:semiHidden/>
    <w:rsid w:val="00324F0D"/>
  </w:style>
  <w:style w:type="character" w:styleId="af3">
    <w:name w:val="Mention"/>
    <w:basedOn w:val="a0"/>
    <w:uiPriority w:val="99"/>
    <w:unhideWhenUsed/>
    <w:rsid w:val="0073776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126804">
      <w:bodyDiv w:val="1"/>
      <w:marLeft w:val="0"/>
      <w:marRight w:val="0"/>
      <w:marTop w:val="0"/>
      <w:marBottom w:val="0"/>
      <w:divBdr>
        <w:top w:val="none" w:sz="0" w:space="0" w:color="auto"/>
        <w:left w:val="none" w:sz="0" w:space="0" w:color="auto"/>
        <w:bottom w:val="none" w:sz="0" w:space="0" w:color="auto"/>
        <w:right w:val="none" w:sz="0" w:space="0" w:color="auto"/>
      </w:divBdr>
    </w:div>
    <w:div w:id="59278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45701a0-6e95-439e-8874-cfc5676c827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C5523540BC75D345BD9048D691504193" ma:contentTypeVersion="10" ma:contentTypeDescription="新しいドキュメントを作成します。" ma:contentTypeScope="" ma:versionID="4297d3de5903c6b2bf95377483a3a60e">
  <xsd:schema xmlns:xsd="http://www.w3.org/2001/XMLSchema" xmlns:xs="http://www.w3.org/2001/XMLSchema" xmlns:p="http://schemas.microsoft.com/office/2006/metadata/properties" xmlns:ns2="d45701a0-6e95-439e-8874-cfc5676c8271" targetNamespace="http://schemas.microsoft.com/office/2006/metadata/properties" ma:root="true" ma:fieldsID="1ddc7951864f70a62471240a90144f1e" ns2:_="">
    <xsd:import namespace="d45701a0-6e95-439e-8874-cfc5676c827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5701a0-6e95-439e-8874-cfc5676c82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646be26d-f382-48f6-bb4e-28c65d44bac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53A3C-C90D-4108-93EE-ABEEF981AB24}">
  <ds:schemaRefs>
    <ds:schemaRef ds:uri="http://schemas.microsoft.com/sharepoint/v3/contenttype/forms"/>
  </ds:schemaRefs>
</ds:datastoreItem>
</file>

<file path=customXml/itemProps2.xml><?xml version="1.0" encoding="utf-8"?>
<ds:datastoreItem xmlns:ds="http://schemas.openxmlformats.org/officeDocument/2006/customXml" ds:itemID="{F3EB3A1F-5154-4745-B5A6-3B3ABD5D7F04}">
  <ds:schemaRefs>
    <ds:schemaRef ds:uri="http://schemas.microsoft.com/office/2006/metadata/properties"/>
    <ds:schemaRef ds:uri="http://schemas.microsoft.com/office/infopath/2007/PartnerControls"/>
    <ds:schemaRef ds:uri="d45701a0-6e95-439e-8874-cfc5676c8271"/>
  </ds:schemaRefs>
</ds:datastoreItem>
</file>

<file path=customXml/itemProps3.xml><?xml version="1.0" encoding="utf-8"?>
<ds:datastoreItem xmlns:ds="http://schemas.openxmlformats.org/officeDocument/2006/customXml" ds:itemID="{CD8B3B0D-9318-47CD-90EA-6A5BDBCCEA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5701a0-6e95-439e-8874-cfc5676c82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C606A4-DBE1-480B-B766-B56ECD3AB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4615</Words>
  <Characters>4748</Characters>
  <Application>Microsoft Office Word</Application>
  <DocSecurity>0</DocSecurity>
  <Lines>203</Lines>
  <Paragraphs>113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hayato.kataoka@youseful.jp</dc:creator>
  <cp:keywords/>
  <dc:description/>
  <cp:lastModifiedBy>谷 薫</cp:lastModifiedBy>
  <cp:revision>43</cp:revision>
  <cp:lastPrinted>2023-11-01T18:42:00Z</cp:lastPrinted>
  <dcterms:created xsi:type="dcterms:W3CDTF">2024-09-09T05:39:00Z</dcterms:created>
  <dcterms:modified xsi:type="dcterms:W3CDTF">2026-04-13T02:44:00Z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0x010100C5523540BC75D345BD9048D691504193</vt:lpwstr>
  </property>
  <property fmtid="{D5CDD505-2E9C-101B-9397-08002B2CF9AE}" pid="3" name="MediaServiceImageTags">
    <vt:lpwstr/>
  </property>
</Properties>
</file>